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C0" w:rsidRDefault="00EA3E39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DB1CC0" w:rsidRDefault="00EA3E39" w:rsidP="00EA3E39">
      <w:pPr>
        <w:pStyle w:val="a5"/>
        <w:spacing w:beforeLines="100" w:before="312" w:afterLines="150" w:after="468"/>
        <w:ind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竞价报名表</w:t>
      </w:r>
    </w:p>
    <w:tbl>
      <w:tblPr>
        <w:tblStyle w:val="a3"/>
        <w:tblW w:w="8719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1500"/>
        <w:gridCol w:w="2014"/>
        <w:gridCol w:w="904"/>
        <w:gridCol w:w="2386"/>
      </w:tblGrid>
      <w:tr w:rsidR="00DB1CC0">
        <w:trPr>
          <w:trHeight w:val="782"/>
          <w:jc w:val="center"/>
        </w:trPr>
        <w:tc>
          <w:tcPr>
            <w:tcW w:w="1915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gridSpan w:val="4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南邮仙林校区废弃非机动车处置</w:t>
            </w:r>
          </w:p>
        </w:tc>
      </w:tr>
      <w:tr w:rsidR="00DB1CC0">
        <w:trPr>
          <w:trHeight w:val="782"/>
          <w:jc w:val="center"/>
        </w:trPr>
        <w:tc>
          <w:tcPr>
            <w:tcW w:w="1915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竞价单位名称</w:t>
            </w:r>
          </w:p>
        </w:tc>
        <w:tc>
          <w:tcPr>
            <w:tcW w:w="6804" w:type="dxa"/>
            <w:gridSpan w:val="4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DB1CC0">
        <w:trPr>
          <w:trHeight w:val="782"/>
          <w:jc w:val="center"/>
        </w:trPr>
        <w:tc>
          <w:tcPr>
            <w:tcW w:w="1915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营业执照号</w:t>
            </w:r>
          </w:p>
        </w:tc>
        <w:tc>
          <w:tcPr>
            <w:tcW w:w="6804" w:type="dxa"/>
            <w:gridSpan w:val="4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782"/>
          <w:jc w:val="center"/>
        </w:trPr>
        <w:tc>
          <w:tcPr>
            <w:tcW w:w="1915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6804" w:type="dxa"/>
            <w:gridSpan w:val="4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709"/>
          <w:jc w:val="center"/>
        </w:trPr>
        <w:tc>
          <w:tcPr>
            <w:tcW w:w="1915" w:type="dxa"/>
            <w:vMerge w:val="restart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竞价全权代表</w:t>
            </w:r>
          </w:p>
        </w:tc>
        <w:tc>
          <w:tcPr>
            <w:tcW w:w="1500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14" w:type="dxa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86" w:type="dxa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709"/>
          <w:jc w:val="center"/>
        </w:trPr>
        <w:tc>
          <w:tcPr>
            <w:tcW w:w="1915" w:type="dxa"/>
            <w:vMerge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304" w:type="dxa"/>
            <w:gridSpan w:val="3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709"/>
          <w:jc w:val="center"/>
        </w:trPr>
        <w:tc>
          <w:tcPr>
            <w:tcW w:w="1915" w:type="dxa"/>
            <w:vMerge w:val="restart"/>
            <w:vAlign w:val="center"/>
          </w:tcPr>
          <w:p w:rsidR="00DB1CC0" w:rsidRDefault="00EA3E39">
            <w:pPr>
              <w:pStyle w:val="a5"/>
              <w:spacing w:before="0" w:after="0"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拟派项目</w:t>
            </w:r>
          </w:p>
          <w:p w:rsidR="00DB1CC0" w:rsidRDefault="00EA3E39">
            <w:pPr>
              <w:pStyle w:val="a5"/>
              <w:spacing w:before="0" w:after="0"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500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14" w:type="dxa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86" w:type="dxa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709"/>
          <w:jc w:val="center"/>
        </w:trPr>
        <w:tc>
          <w:tcPr>
            <w:tcW w:w="1915" w:type="dxa"/>
            <w:vMerge/>
            <w:vAlign w:val="center"/>
          </w:tcPr>
          <w:p w:rsidR="00DB1CC0" w:rsidRDefault="00DB1CC0">
            <w:pPr>
              <w:pStyle w:val="a5"/>
              <w:spacing w:before="0" w:after="0" w:line="4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B1CC0" w:rsidRDefault="00EA3E39">
            <w:pPr>
              <w:pStyle w:val="a5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304" w:type="dxa"/>
            <w:gridSpan w:val="3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939"/>
          <w:jc w:val="center"/>
        </w:trPr>
        <w:tc>
          <w:tcPr>
            <w:tcW w:w="1915" w:type="dxa"/>
            <w:vAlign w:val="center"/>
          </w:tcPr>
          <w:p w:rsidR="00DB1CC0" w:rsidRDefault="00EA3E39">
            <w:pPr>
              <w:pStyle w:val="a5"/>
              <w:spacing w:before="0" w:after="0"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804" w:type="dxa"/>
            <w:gridSpan w:val="4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CC0">
        <w:trPr>
          <w:trHeight w:val="962"/>
          <w:jc w:val="center"/>
        </w:trPr>
        <w:tc>
          <w:tcPr>
            <w:tcW w:w="1915" w:type="dxa"/>
            <w:vAlign w:val="center"/>
          </w:tcPr>
          <w:p w:rsidR="00DB1CC0" w:rsidRDefault="00EA3E39">
            <w:pPr>
              <w:pStyle w:val="a5"/>
              <w:spacing w:before="0" w:after="0"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804" w:type="dxa"/>
            <w:gridSpan w:val="4"/>
            <w:vAlign w:val="center"/>
          </w:tcPr>
          <w:p w:rsidR="00DB1CC0" w:rsidRDefault="00DB1CC0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1CC0" w:rsidRDefault="00DB1CC0">
      <w:pPr>
        <w:pStyle w:val="a5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:rsidR="00DB1CC0" w:rsidRDefault="00DB1CC0" w:rsidP="00EA3E39">
      <w:pPr>
        <w:pStyle w:val="a5"/>
        <w:spacing w:beforeLines="100" w:before="312" w:afterLines="150" w:after="468"/>
        <w:ind w:firstLine="0"/>
        <w:jc w:val="center"/>
        <w:rPr>
          <w:b/>
          <w:bCs/>
          <w:sz w:val="32"/>
          <w:szCs w:val="32"/>
        </w:rPr>
      </w:pPr>
    </w:p>
    <w:p w:rsidR="00DB1CC0" w:rsidRDefault="00DB1CC0" w:rsidP="00EA3E39">
      <w:pPr>
        <w:pStyle w:val="a5"/>
        <w:spacing w:beforeLines="100" w:before="312" w:afterLines="150" w:after="468"/>
        <w:ind w:firstLine="0"/>
        <w:jc w:val="center"/>
        <w:rPr>
          <w:b/>
          <w:bCs/>
          <w:sz w:val="32"/>
          <w:szCs w:val="32"/>
        </w:rPr>
      </w:pPr>
    </w:p>
    <w:p w:rsidR="00DB1CC0" w:rsidRDefault="00DB1CC0" w:rsidP="00EA3E39">
      <w:pPr>
        <w:pStyle w:val="a5"/>
        <w:spacing w:beforeLines="100" w:before="312" w:afterLines="150" w:after="468"/>
        <w:ind w:firstLine="0"/>
        <w:jc w:val="center"/>
        <w:rPr>
          <w:b/>
          <w:bCs/>
          <w:sz w:val="32"/>
          <w:szCs w:val="32"/>
        </w:rPr>
      </w:pPr>
    </w:p>
    <w:p w:rsidR="00DB1CC0" w:rsidRDefault="00EA3E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DB1CC0" w:rsidRDefault="00EA3E39" w:rsidP="00EA3E39">
      <w:pPr>
        <w:pStyle w:val="a5"/>
        <w:spacing w:beforeLines="100" w:before="312" w:afterLines="150" w:after="468"/>
        <w:ind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现场踏勘报价表</w:t>
      </w:r>
    </w:p>
    <w:p w:rsidR="00DB1CC0" w:rsidRDefault="00EA3E39">
      <w:pPr>
        <w:pStyle w:val="a5"/>
        <w:spacing w:before="0" w:after="0"/>
        <w:ind w:firstLine="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项目名称</w:t>
      </w:r>
      <w:r>
        <w:rPr>
          <w:rFonts w:ascii="仿宋_GB2312" w:eastAsia="仿宋_GB2312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     南邮仙林校区废弃非机动车处置     </w:t>
      </w:r>
    </w:p>
    <w:p w:rsidR="00DB1CC0" w:rsidRDefault="00EA3E39">
      <w:pPr>
        <w:pStyle w:val="a5"/>
        <w:spacing w:before="0" w:after="0"/>
        <w:ind w:firstLine="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采购人（盖章有效）：</w:t>
      </w:r>
      <w:r>
        <w:rPr>
          <w:rFonts w:ascii="仿宋_GB2312" w:eastAsia="仿宋_GB2312" w:hint="eastAsia"/>
          <w:sz w:val="28"/>
          <w:u w:val="single"/>
        </w:rPr>
        <w:t xml:space="preserve">     南京邮电大学保卫处      </w:t>
      </w:r>
    </w:p>
    <w:p w:rsidR="00DB1CC0" w:rsidRDefault="00EA3E39">
      <w:pPr>
        <w:pStyle w:val="a5"/>
        <w:spacing w:before="0" w:after="0"/>
        <w:ind w:firstLineChars="2100" w:firstLine="588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85"/>
        <w:gridCol w:w="2280"/>
        <w:gridCol w:w="960"/>
        <w:gridCol w:w="2475"/>
      </w:tblGrid>
      <w:tr w:rsidR="00DB1CC0">
        <w:trPr>
          <w:trHeight w:val="771"/>
          <w:jc w:val="center"/>
        </w:trPr>
        <w:tc>
          <w:tcPr>
            <w:tcW w:w="2940" w:type="dxa"/>
            <w:gridSpan w:val="2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竞价单位</w:t>
            </w:r>
            <w:r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5715" w:type="dxa"/>
            <w:gridSpan w:val="3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（盖章）</w:t>
            </w:r>
          </w:p>
        </w:tc>
      </w:tr>
      <w:tr w:rsidR="00DB1CC0">
        <w:trPr>
          <w:cantSplit/>
          <w:trHeight w:val="696"/>
          <w:jc w:val="center"/>
        </w:trPr>
        <w:tc>
          <w:tcPr>
            <w:tcW w:w="1455" w:type="dxa"/>
            <w:vMerge w:val="restart"/>
            <w:vAlign w:val="center"/>
          </w:tcPr>
          <w:p w:rsidR="00DB1CC0" w:rsidRDefault="00EA3E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竞价</w:t>
            </w:r>
          </w:p>
          <w:p w:rsidR="00DB1CC0" w:rsidRDefault="00EA3E39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全权代表</w:t>
            </w:r>
          </w:p>
        </w:tc>
        <w:tc>
          <w:tcPr>
            <w:tcW w:w="1485" w:type="dxa"/>
            <w:vAlign w:val="center"/>
          </w:tcPr>
          <w:p w:rsidR="00DB1CC0" w:rsidRDefault="00EA3E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80" w:type="dxa"/>
            <w:vAlign w:val="center"/>
          </w:tcPr>
          <w:p w:rsidR="00DB1CC0" w:rsidRDefault="00DB1CC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475" w:type="dxa"/>
            <w:vAlign w:val="center"/>
          </w:tcPr>
          <w:p w:rsidR="00DB1CC0" w:rsidRDefault="00DB1CC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B1CC0">
        <w:trPr>
          <w:cantSplit/>
          <w:trHeight w:val="643"/>
          <w:jc w:val="center"/>
        </w:trPr>
        <w:tc>
          <w:tcPr>
            <w:tcW w:w="1455" w:type="dxa"/>
            <w:vMerge/>
          </w:tcPr>
          <w:p w:rsidR="00DB1CC0" w:rsidRDefault="00DB1CC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5715" w:type="dxa"/>
            <w:gridSpan w:val="3"/>
            <w:vAlign w:val="center"/>
          </w:tcPr>
          <w:p w:rsidR="00DB1CC0" w:rsidRDefault="00DB1CC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B1CC0">
        <w:trPr>
          <w:trHeight w:val="4262"/>
          <w:jc w:val="center"/>
        </w:trPr>
        <w:tc>
          <w:tcPr>
            <w:tcW w:w="8655" w:type="dxa"/>
            <w:gridSpan w:val="5"/>
          </w:tcPr>
          <w:p w:rsidR="00DB1CC0" w:rsidRDefault="00EA3E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勘察时间：</w:t>
            </w:r>
          </w:p>
          <w:p w:rsidR="00DB1CC0" w:rsidRDefault="00EA3E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勘察形式：</w:t>
            </w:r>
          </w:p>
          <w:p w:rsidR="00DB1CC0" w:rsidRDefault="00EA3E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勘察简述：</w:t>
            </w: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DB1CC0">
            <w:pPr>
              <w:rPr>
                <w:rFonts w:ascii="仿宋_GB2312" w:eastAsia="仿宋_GB2312"/>
                <w:sz w:val="24"/>
              </w:rPr>
            </w:pPr>
          </w:p>
          <w:p w:rsidR="00DB1CC0" w:rsidRDefault="00EA3E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竞价全权代表： </w:t>
            </w:r>
          </w:p>
          <w:p w:rsidR="00DB1CC0" w:rsidRDefault="00EA3E39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年   月  日</w:t>
            </w:r>
          </w:p>
        </w:tc>
      </w:tr>
      <w:tr w:rsidR="00DB1CC0">
        <w:trPr>
          <w:trHeight w:val="586"/>
          <w:jc w:val="center"/>
        </w:trPr>
        <w:tc>
          <w:tcPr>
            <w:tcW w:w="2940" w:type="dxa"/>
            <w:gridSpan w:val="2"/>
            <w:vMerge w:val="restart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第一次竞价</w:t>
            </w:r>
          </w:p>
        </w:tc>
        <w:tc>
          <w:tcPr>
            <w:tcW w:w="5715" w:type="dxa"/>
            <w:gridSpan w:val="3"/>
            <w:shd w:val="clear" w:color="auto" w:fill="FFFF00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踏勘后报价</w:t>
            </w:r>
          </w:p>
        </w:tc>
      </w:tr>
      <w:tr w:rsidR="00DB1CC0">
        <w:trPr>
          <w:trHeight w:val="2118"/>
          <w:jc w:val="center"/>
        </w:trPr>
        <w:tc>
          <w:tcPr>
            <w:tcW w:w="2940" w:type="dxa"/>
            <w:gridSpan w:val="2"/>
            <w:vMerge/>
            <w:vAlign w:val="center"/>
          </w:tcPr>
          <w:p w:rsidR="00DB1CC0" w:rsidRDefault="00DB1C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15" w:type="dxa"/>
            <w:gridSpan w:val="3"/>
            <w:vAlign w:val="center"/>
          </w:tcPr>
          <w:p w:rsidR="00DB1CC0" w:rsidRDefault="00EA3E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人民币：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  <w:p w:rsidR="00DB1CC0" w:rsidRDefault="00EA3E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大写：              ）</w:t>
            </w:r>
          </w:p>
        </w:tc>
      </w:tr>
    </w:tbl>
    <w:p w:rsidR="00DB1CC0" w:rsidRDefault="00EA3E39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注：1.该表须由采购人单位盖章确认；</w:t>
      </w:r>
    </w:p>
    <w:p w:rsidR="00DB1CC0" w:rsidRDefault="00EA3E39">
      <w:pPr>
        <w:ind w:left="480"/>
        <w:jc w:val="left"/>
      </w:pPr>
      <w:r>
        <w:rPr>
          <w:rFonts w:ascii="仿宋_GB2312" w:eastAsia="仿宋_GB2312" w:hint="eastAsia"/>
          <w:bCs/>
          <w:sz w:val="24"/>
        </w:rPr>
        <w:t>2.该表现场踏勘携带，竞价提交；</w:t>
      </w:r>
    </w:p>
    <w:p w:rsidR="00DB1CC0" w:rsidRDefault="00EA3E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DB1CC0" w:rsidRDefault="00EA3E39" w:rsidP="00EA3E39">
      <w:pPr>
        <w:spacing w:beforeLines="100" w:before="312" w:afterLines="100" w:after="312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无重大违法记录声明</w:t>
      </w:r>
    </w:p>
    <w:p w:rsidR="00DB1CC0" w:rsidRDefault="00EA3E39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南京邮电大学保卫处：</w:t>
      </w:r>
    </w:p>
    <w:p w:rsidR="00DB1CC0" w:rsidRDefault="00EA3E39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我方参与“南邮仙林校区废弃非机动车处置”公开竞价，我司郑重声明：我方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年至今在经营活动中无重大违法活动记录，没有因违法经营受到刑事处罚或者责令停产停业、吊销许可证或者执照、较大数额罚款等行政处罚。</w:t>
      </w:r>
    </w:p>
    <w:p w:rsidR="00DB1CC0" w:rsidRDefault="00EA3E39">
      <w:pPr>
        <w:spacing w:line="6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我方对此声明负全部法律责任。</w:t>
      </w:r>
    </w:p>
    <w:p w:rsidR="00DB1CC0" w:rsidRDefault="00DB1CC0">
      <w:pPr>
        <w:spacing w:line="360" w:lineRule="auto"/>
        <w:rPr>
          <w:sz w:val="28"/>
          <w:szCs w:val="28"/>
        </w:rPr>
      </w:pPr>
    </w:p>
    <w:p w:rsidR="00DB1CC0" w:rsidRDefault="00DB1CC0">
      <w:pPr>
        <w:rPr>
          <w:sz w:val="28"/>
          <w:szCs w:val="28"/>
        </w:rPr>
      </w:pPr>
    </w:p>
    <w:p w:rsidR="00DB1CC0" w:rsidRDefault="00EA3E39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DB1CC0" w:rsidRDefault="00EA3E39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DB1CC0" w:rsidRDefault="00EA3E39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DB1CC0" w:rsidRDefault="00DB1CC0"/>
    <w:p w:rsidR="00DB1CC0" w:rsidRDefault="00DB1CC0"/>
    <w:p w:rsidR="00DB1CC0" w:rsidRDefault="00DB1CC0"/>
    <w:p w:rsidR="00DB1CC0" w:rsidRDefault="00DB1CC0">
      <w:pPr>
        <w:jc w:val="left"/>
      </w:pPr>
    </w:p>
    <w:sectPr w:rsidR="00DB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GU5MDk4ZDA1NjMwZDM4YjJmNTBhMjM1MTQyNDIifQ=="/>
  </w:docVars>
  <w:rsids>
    <w:rsidRoot w:val="06657655"/>
    <w:rsid w:val="007658DF"/>
    <w:rsid w:val="00767E1F"/>
    <w:rsid w:val="00B60F2C"/>
    <w:rsid w:val="00DB1CC0"/>
    <w:rsid w:val="00EA3E39"/>
    <w:rsid w:val="011D7F41"/>
    <w:rsid w:val="0213345C"/>
    <w:rsid w:val="023E02C5"/>
    <w:rsid w:val="0270686F"/>
    <w:rsid w:val="038F0DD1"/>
    <w:rsid w:val="040000C7"/>
    <w:rsid w:val="04510900"/>
    <w:rsid w:val="04E57AC0"/>
    <w:rsid w:val="05047743"/>
    <w:rsid w:val="05544226"/>
    <w:rsid w:val="058014BF"/>
    <w:rsid w:val="05B25CDD"/>
    <w:rsid w:val="0656555D"/>
    <w:rsid w:val="06657655"/>
    <w:rsid w:val="06D05B2E"/>
    <w:rsid w:val="076F6A2D"/>
    <w:rsid w:val="0847252E"/>
    <w:rsid w:val="086F5796"/>
    <w:rsid w:val="0878022B"/>
    <w:rsid w:val="08BD0334"/>
    <w:rsid w:val="09DB4F16"/>
    <w:rsid w:val="0A0F696E"/>
    <w:rsid w:val="0A122902"/>
    <w:rsid w:val="0A2F5262"/>
    <w:rsid w:val="0AED6EE1"/>
    <w:rsid w:val="0B01236D"/>
    <w:rsid w:val="0B996E37"/>
    <w:rsid w:val="0C9D51A9"/>
    <w:rsid w:val="0CAC2B9A"/>
    <w:rsid w:val="0CB175C9"/>
    <w:rsid w:val="0D9E6986"/>
    <w:rsid w:val="0E4D0672"/>
    <w:rsid w:val="0E843362"/>
    <w:rsid w:val="0E912047"/>
    <w:rsid w:val="0EE136C0"/>
    <w:rsid w:val="0EF425D6"/>
    <w:rsid w:val="0FAF633F"/>
    <w:rsid w:val="10167AF4"/>
    <w:rsid w:val="107717E2"/>
    <w:rsid w:val="10961B97"/>
    <w:rsid w:val="1195064D"/>
    <w:rsid w:val="12210792"/>
    <w:rsid w:val="129A2738"/>
    <w:rsid w:val="13485FF9"/>
    <w:rsid w:val="13B57800"/>
    <w:rsid w:val="13F70E5A"/>
    <w:rsid w:val="140825FF"/>
    <w:rsid w:val="14691987"/>
    <w:rsid w:val="14D7277E"/>
    <w:rsid w:val="164B6AF4"/>
    <w:rsid w:val="16F47617"/>
    <w:rsid w:val="17880A89"/>
    <w:rsid w:val="17D96C74"/>
    <w:rsid w:val="187C3D68"/>
    <w:rsid w:val="18FE477D"/>
    <w:rsid w:val="1A9B5FFB"/>
    <w:rsid w:val="1AA844E0"/>
    <w:rsid w:val="1AB67028"/>
    <w:rsid w:val="1B6D1133"/>
    <w:rsid w:val="1C71170A"/>
    <w:rsid w:val="1D144C6E"/>
    <w:rsid w:val="1D472756"/>
    <w:rsid w:val="1D614705"/>
    <w:rsid w:val="1D625B95"/>
    <w:rsid w:val="1E1358A2"/>
    <w:rsid w:val="1E206F43"/>
    <w:rsid w:val="1E587768"/>
    <w:rsid w:val="1E6727EC"/>
    <w:rsid w:val="1F7C464D"/>
    <w:rsid w:val="1F90221B"/>
    <w:rsid w:val="1FE92FB9"/>
    <w:rsid w:val="2004509F"/>
    <w:rsid w:val="202B3762"/>
    <w:rsid w:val="20B326B8"/>
    <w:rsid w:val="20C53DD2"/>
    <w:rsid w:val="20E83750"/>
    <w:rsid w:val="21AC1386"/>
    <w:rsid w:val="22CF0C9A"/>
    <w:rsid w:val="23035801"/>
    <w:rsid w:val="23C87E61"/>
    <w:rsid w:val="253B049D"/>
    <w:rsid w:val="26993215"/>
    <w:rsid w:val="26BF7A5C"/>
    <w:rsid w:val="27DE267E"/>
    <w:rsid w:val="28464784"/>
    <w:rsid w:val="284F2296"/>
    <w:rsid w:val="28677A4F"/>
    <w:rsid w:val="2A355B25"/>
    <w:rsid w:val="2CB76CC5"/>
    <w:rsid w:val="2FAD7ACB"/>
    <w:rsid w:val="2FD858D0"/>
    <w:rsid w:val="32432DA9"/>
    <w:rsid w:val="32DA195F"/>
    <w:rsid w:val="3359561A"/>
    <w:rsid w:val="33E41C73"/>
    <w:rsid w:val="33FA01C8"/>
    <w:rsid w:val="34393BA8"/>
    <w:rsid w:val="34737C42"/>
    <w:rsid w:val="34851430"/>
    <w:rsid w:val="34C46423"/>
    <w:rsid w:val="363E2205"/>
    <w:rsid w:val="36F80606"/>
    <w:rsid w:val="383357D0"/>
    <w:rsid w:val="38433B03"/>
    <w:rsid w:val="38957D3E"/>
    <w:rsid w:val="39363667"/>
    <w:rsid w:val="3AC10958"/>
    <w:rsid w:val="3B8D0AAE"/>
    <w:rsid w:val="3CAD3C40"/>
    <w:rsid w:val="3D024E56"/>
    <w:rsid w:val="3DED69EA"/>
    <w:rsid w:val="3E3F4D6C"/>
    <w:rsid w:val="3E5C2C88"/>
    <w:rsid w:val="3FE1257F"/>
    <w:rsid w:val="3FE77469"/>
    <w:rsid w:val="403719AB"/>
    <w:rsid w:val="4088373A"/>
    <w:rsid w:val="40FA369A"/>
    <w:rsid w:val="410905BE"/>
    <w:rsid w:val="42AB6F93"/>
    <w:rsid w:val="43166C80"/>
    <w:rsid w:val="442B65B3"/>
    <w:rsid w:val="4437014D"/>
    <w:rsid w:val="44797F00"/>
    <w:rsid w:val="44B518E4"/>
    <w:rsid w:val="46E537C9"/>
    <w:rsid w:val="47B43162"/>
    <w:rsid w:val="47B65536"/>
    <w:rsid w:val="48343468"/>
    <w:rsid w:val="48D12A65"/>
    <w:rsid w:val="49B063EE"/>
    <w:rsid w:val="49C5556E"/>
    <w:rsid w:val="49CF17DE"/>
    <w:rsid w:val="4A074283"/>
    <w:rsid w:val="4A262FA2"/>
    <w:rsid w:val="4A7F6258"/>
    <w:rsid w:val="4AA46683"/>
    <w:rsid w:val="4AD95B50"/>
    <w:rsid w:val="4AE278CD"/>
    <w:rsid w:val="4AEF5AB0"/>
    <w:rsid w:val="4B1A6945"/>
    <w:rsid w:val="4B7B38C7"/>
    <w:rsid w:val="4BB70638"/>
    <w:rsid w:val="4C756DBA"/>
    <w:rsid w:val="4C806C7C"/>
    <w:rsid w:val="4CA20757"/>
    <w:rsid w:val="4D512B6B"/>
    <w:rsid w:val="4D8B3B2A"/>
    <w:rsid w:val="4D9E0BAB"/>
    <w:rsid w:val="4DFF7EBE"/>
    <w:rsid w:val="4E092CA1"/>
    <w:rsid w:val="4FA324A5"/>
    <w:rsid w:val="4FB07878"/>
    <w:rsid w:val="507E7A1A"/>
    <w:rsid w:val="508F4150"/>
    <w:rsid w:val="50B976C5"/>
    <w:rsid w:val="51037E7B"/>
    <w:rsid w:val="513B6728"/>
    <w:rsid w:val="52D90E94"/>
    <w:rsid w:val="53000B16"/>
    <w:rsid w:val="53473B54"/>
    <w:rsid w:val="54152659"/>
    <w:rsid w:val="54B43966"/>
    <w:rsid w:val="54EF7F4A"/>
    <w:rsid w:val="55052414"/>
    <w:rsid w:val="555C7B5A"/>
    <w:rsid w:val="55DB0393"/>
    <w:rsid w:val="571A2511"/>
    <w:rsid w:val="57225297"/>
    <w:rsid w:val="58242BB1"/>
    <w:rsid w:val="587C2AFE"/>
    <w:rsid w:val="58BE2FCB"/>
    <w:rsid w:val="58DA5965"/>
    <w:rsid w:val="59C12278"/>
    <w:rsid w:val="5A736072"/>
    <w:rsid w:val="5B311471"/>
    <w:rsid w:val="5C2677D4"/>
    <w:rsid w:val="5C2E2250"/>
    <w:rsid w:val="5C594722"/>
    <w:rsid w:val="5CEB6BE4"/>
    <w:rsid w:val="5D414205"/>
    <w:rsid w:val="5D863D66"/>
    <w:rsid w:val="5DD2626C"/>
    <w:rsid w:val="5EB153BA"/>
    <w:rsid w:val="60EC4488"/>
    <w:rsid w:val="61233CFA"/>
    <w:rsid w:val="613C2115"/>
    <w:rsid w:val="613F3EE8"/>
    <w:rsid w:val="616C67BE"/>
    <w:rsid w:val="62A244C9"/>
    <w:rsid w:val="63972DD1"/>
    <w:rsid w:val="64771E53"/>
    <w:rsid w:val="651D7306"/>
    <w:rsid w:val="655E7109"/>
    <w:rsid w:val="65752C9E"/>
    <w:rsid w:val="66187ACD"/>
    <w:rsid w:val="66276B33"/>
    <w:rsid w:val="665F174A"/>
    <w:rsid w:val="67542D87"/>
    <w:rsid w:val="67696832"/>
    <w:rsid w:val="67E92A64"/>
    <w:rsid w:val="680227E3"/>
    <w:rsid w:val="68195450"/>
    <w:rsid w:val="683E3B45"/>
    <w:rsid w:val="68C53F0D"/>
    <w:rsid w:val="693D40B9"/>
    <w:rsid w:val="69674FF3"/>
    <w:rsid w:val="698F62F8"/>
    <w:rsid w:val="69D72179"/>
    <w:rsid w:val="69DA28BD"/>
    <w:rsid w:val="6A1D56B2"/>
    <w:rsid w:val="6A46398D"/>
    <w:rsid w:val="6A8C1659"/>
    <w:rsid w:val="6A94006A"/>
    <w:rsid w:val="6B014FD4"/>
    <w:rsid w:val="6C502255"/>
    <w:rsid w:val="6D3A7527"/>
    <w:rsid w:val="6DB85A3F"/>
    <w:rsid w:val="6DEE3003"/>
    <w:rsid w:val="6EB760D5"/>
    <w:rsid w:val="6F03721B"/>
    <w:rsid w:val="6F045C56"/>
    <w:rsid w:val="706972C8"/>
    <w:rsid w:val="70C42D2B"/>
    <w:rsid w:val="710C193D"/>
    <w:rsid w:val="712651B2"/>
    <w:rsid w:val="71940098"/>
    <w:rsid w:val="71CB25EA"/>
    <w:rsid w:val="738B18DE"/>
    <w:rsid w:val="73C42B3E"/>
    <w:rsid w:val="759A00A2"/>
    <w:rsid w:val="75B618B0"/>
    <w:rsid w:val="75F94007"/>
    <w:rsid w:val="76124539"/>
    <w:rsid w:val="761D0FCD"/>
    <w:rsid w:val="76AE10C8"/>
    <w:rsid w:val="76D016A8"/>
    <w:rsid w:val="7752313C"/>
    <w:rsid w:val="78A340A5"/>
    <w:rsid w:val="79587293"/>
    <w:rsid w:val="796C3F60"/>
    <w:rsid w:val="7A345EB6"/>
    <w:rsid w:val="7BBA5F0E"/>
    <w:rsid w:val="7C254EB9"/>
    <w:rsid w:val="7C972EFE"/>
    <w:rsid w:val="7CDE33C7"/>
    <w:rsid w:val="7DE24C9C"/>
    <w:rsid w:val="7E537C48"/>
    <w:rsid w:val="7EA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a5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a5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陈韶成</dc:creator>
  <cp:lastModifiedBy>Hl</cp:lastModifiedBy>
  <cp:revision>4</cp:revision>
  <dcterms:created xsi:type="dcterms:W3CDTF">2022-06-22T08:04:00Z</dcterms:created>
  <dcterms:modified xsi:type="dcterms:W3CDTF">2022-07-04T01:04:00Z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227212E22F384B33B8A45E6D0A172F64</vt:lpwstr>
  </property>
</Properties>
</file>