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9A5A21">
      <w:pPr>
        <w:spacing w:before="18"/>
      </w:pPr>
      <w:bookmarkStart w:id="0" w:name="_GoBack"/>
      <w:bookmarkEnd w:id="0"/>
    </w:p>
    <w:p w14:paraId="32BD0AB3">
      <w:pPr>
        <w:spacing w:before="17"/>
      </w:pPr>
    </w:p>
    <w:p w14:paraId="441A2EAC">
      <w:pPr>
        <w:spacing w:before="17"/>
      </w:pPr>
    </w:p>
    <w:p w14:paraId="731EABCB">
      <w:pPr>
        <w:sectPr>
          <w:footerReference r:id="rId5" w:type="default"/>
          <w:pgSz w:w="11906" w:h="16838"/>
          <w:pgMar w:top="1431" w:right="990" w:bottom="1924" w:left="1418" w:header="0" w:footer="1487" w:gutter="0"/>
          <w:cols w:equalWidth="0" w:num="1">
            <w:col w:w="9498"/>
          </w:cols>
        </w:sectPr>
      </w:pPr>
    </w:p>
    <w:p w14:paraId="07A9F753">
      <w:pPr>
        <w:spacing w:before="65" w:line="198" w:lineRule="auto"/>
        <w:ind w:left="147"/>
        <w:rPr>
          <w:rFonts w:ascii="PingFang SC" w:hAnsi="PingFang SC" w:eastAsia="PingFang SC" w:cs="PingFang SC"/>
          <w:sz w:val="31"/>
          <w:szCs w:val="31"/>
        </w:rPr>
      </w:pPr>
      <w:r>
        <w:rPr>
          <w:rFonts w:ascii="PingFang SC" w:hAnsi="PingFang SC" w:eastAsia="PingFang SC" w:cs="PingFang SC"/>
          <w:spacing w:val="-13"/>
          <w:sz w:val="31"/>
          <w:szCs w:val="31"/>
        </w:rPr>
        <w:t>附件</w:t>
      </w:r>
      <w:r>
        <w:rPr>
          <w:rFonts w:ascii="PingFang SC" w:hAnsi="PingFang SC" w:eastAsia="PingFang SC" w:cs="PingFang SC"/>
          <w:spacing w:val="17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13"/>
          <w:sz w:val="31"/>
          <w:szCs w:val="31"/>
        </w:rPr>
        <w:t>1</w:t>
      </w:r>
      <w:r>
        <w:rPr>
          <w:rFonts w:ascii="PingFang SC" w:hAnsi="PingFang SC" w:eastAsia="PingFang SC" w:cs="PingFang SC"/>
          <w:spacing w:val="-13"/>
          <w:sz w:val="31"/>
          <w:szCs w:val="31"/>
        </w:rPr>
        <w:t>：</w:t>
      </w:r>
    </w:p>
    <w:p w14:paraId="72386B3E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504FFB28">
      <w:pPr>
        <w:spacing w:line="478" w:lineRule="auto"/>
        <w:rPr>
          <w:rFonts w:ascii="Arial"/>
          <w:sz w:val="21"/>
        </w:rPr>
      </w:pPr>
    </w:p>
    <w:p w14:paraId="63BE56D0">
      <w:pPr>
        <w:spacing w:before="141" w:line="167" w:lineRule="auto"/>
        <w:rPr>
          <w:rFonts w:ascii="PingFang SC" w:hAnsi="PingFang SC" w:eastAsia="PingFang SC" w:cs="PingFang SC"/>
          <w:sz w:val="31"/>
          <w:szCs w:val="31"/>
        </w:rPr>
      </w:pPr>
      <w:r>
        <w:rPr>
          <w:rFonts w:ascii="PingFang SC" w:hAnsi="PingFang SC" w:eastAsia="PingFang SC" w:cs="PingFang SC"/>
          <w:b/>
          <w:bCs/>
          <w:spacing w:val="5"/>
          <w:sz w:val="31"/>
          <w:szCs w:val="31"/>
        </w:rPr>
        <w:t>第十三届安全教育微电影大赛报名汇总表</w:t>
      </w:r>
    </w:p>
    <w:p w14:paraId="2652E376">
      <w:pPr>
        <w:spacing w:line="167" w:lineRule="auto"/>
        <w:rPr>
          <w:rFonts w:ascii="PingFang SC" w:hAnsi="PingFang SC" w:eastAsia="PingFang SC" w:cs="PingFang SC"/>
          <w:sz w:val="31"/>
          <w:szCs w:val="31"/>
        </w:rPr>
        <w:sectPr>
          <w:type w:val="continuous"/>
          <w:pgSz w:w="11906" w:h="16838"/>
          <w:pgMar w:top="1431" w:right="990" w:bottom="1924" w:left="1418" w:header="0" w:footer="1487" w:gutter="0"/>
          <w:cols w:equalWidth="0" w:num="2">
            <w:col w:w="1848" w:space="100"/>
            <w:col w:w="7550"/>
          </w:cols>
        </w:sectPr>
      </w:pPr>
    </w:p>
    <w:p w14:paraId="5B944B35">
      <w:pPr>
        <w:spacing w:before="35"/>
      </w:pPr>
    </w:p>
    <w:p w14:paraId="22FCF61A">
      <w:pPr>
        <w:spacing w:before="35"/>
      </w:pPr>
    </w:p>
    <w:tbl>
      <w:tblPr>
        <w:tblStyle w:val="5"/>
        <w:tblW w:w="872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70"/>
        <w:gridCol w:w="951"/>
        <w:gridCol w:w="944"/>
        <w:gridCol w:w="1904"/>
        <w:gridCol w:w="840"/>
        <w:gridCol w:w="847"/>
        <w:gridCol w:w="1868"/>
      </w:tblGrid>
      <w:tr w14:paraId="6D288194">
        <w:trPr>
          <w:trHeight w:val="655" w:hRule="atLeast"/>
        </w:trPr>
        <w:tc>
          <w:tcPr>
            <w:tcW w:w="2321" w:type="dxa"/>
            <w:gridSpan w:val="2"/>
            <w:vAlign w:val="top"/>
          </w:tcPr>
          <w:p w14:paraId="0A27C67A">
            <w:pPr>
              <w:spacing w:before="291" w:line="194" w:lineRule="auto"/>
              <w:ind w:left="642"/>
              <w:rPr>
                <w:rFonts w:ascii="PingFang SC" w:hAnsi="PingFang SC" w:eastAsia="PingFang SC" w:cs="PingFang SC"/>
                <w:sz w:val="24"/>
                <w:szCs w:val="24"/>
              </w:rPr>
            </w:pPr>
            <w:r>
              <w:rPr>
                <w:rFonts w:ascii="PingFang SC" w:hAnsi="PingFang SC" w:eastAsia="PingFang SC" w:cs="PingFang SC"/>
                <w:b/>
                <w:bCs/>
                <w:spacing w:val="-16"/>
                <w:sz w:val="24"/>
                <w:szCs w:val="24"/>
              </w:rPr>
              <w:t>学</w:t>
            </w:r>
            <w:r>
              <w:rPr>
                <w:rFonts w:ascii="PingFang SC" w:hAnsi="PingFang SC" w:eastAsia="PingFang SC" w:cs="PingFang SC"/>
                <w:spacing w:val="10"/>
                <w:sz w:val="24"/>
                <w:szCs w:val="24"/>
              </w:rPr>
              <w:t xml:space="preserve">       </w:t>
            </w:r>
            <w:r>
              <w:rPr>
                <w:rFonts w:ascii="PingFang SC" w:hAnsi="PingFang SC" w:eastAsia="PingFang SC" w:cs="PingFang SC"/>
                <w:b/>
                <w:bCs/>
                <w:spacing w:val="-16"/>
                <w:sz w:val="24"/>
                <w:szCs w:val="24"/>
              </w:rPr>
              <w:t>院</w:t>
            </w:r>
          </w:p>
        </w:tc>
        <w:tc>
          <w:tcPr>
            <w:tcW w:w="6403" w:type="dxa"/>
            <w:gridSpan w:val="5"/>
            <w:vAlign w:val="top"/>
          </w:tcPr>
          <w:p w14:paraId="27549F3D">
            <w:pPr>
              <w:pStyle w:val="6"/>
            </w:pPr>
          </w:p>
        </w:tc>
      </w:tr>
      <w:tr w14:paraId="0C02FBDE">
        <w:trPr>
          <w:trHeight w:val="650" w:hRule="atLeast"/>
        </w:trPr>
        <w:tc>
          <w:tcPr>
            <w:tcW w:w="2321" w:type="dxa"/>
            <w:gridSpan w:val="2"/>
            <w:vAlign w:val="top"/>
          </w:tcPr>
          <w:p w14:paraId="7BE1485B">
            <w:pPr>
              <w:spacing w:before="286" w:line="193" w:lineRule="auto"/>
              <w:ind w:left="340"/>
              <w:rPr>
                <w:rFonts w:ascii="PingFang SC" w:hAnsi="PingFang SC" w:eastAsia="PingFang SC" w:cs="PingFang SC"/>
                <w:sz w:val="24"/>
                <w:szCs w:val="24"/>
              </w:rPr>
            </w:pPr>
            <w:r>
              <w:rPr>
                <w:rFonts w:ascii="PingFang SC" w:hAnsi="PingFang SC" w:eastAsia="PingFang SC" w:cs="PingFang SC"/>
                <w:b/>
                <w:bCs/>
                <w:spacing w:val="-6"/>
                <w:sz w:val="24"/>
                <w:szCs w:val="24"/>
              </w:rPr>
              <w:t>学院大赛负责人</w:t>
            </w:r>
          </w:p>
        </w:tc>
        <w:tc>
          <w:tcPr>
            <w:tcW w:w="2848" w:type="dxa"/>
            <w:gridSpan w:val="2"/>
            <w:vAlign w:val="top"/>
          </w:tcPr>
          <w:p w14:paraId="1722EAF8">
            <w:pPr>
              <w:pStyle w:val="6"/>
            </w:pPr>
          </w:p>
        </w:tc>
        <w:tc>
          <w:tcPr>
            <w:tcW w:w="1687" w:type="dxa"/>
            <w:gridSpan w:val="2"/>
            <w:vAlign w:val="top"/>
          </w:tcPr>
          <w:p w14:paraId="2920588B">
            <w:pPr>
              <w:spacing w:before="285" w:line="194" w:lineRule="auto"/>
              <w:ind w:left="373"/>
              <w:rPr>
                <w:rFonts w:ascii="PingFang SC" w:hAnsi="PingFang SC" w:eastAsia="PingFang SC" w:cs="PingFang SC"/>
                <w:sz w:val="24"/>
                <w:szCs w:val="24"/>
              </w:rPr>
            </w:pPr>
            <w:r>
              <w:rPr>
                <w:rFonts w:ascii="PingFang SC" w:hAnsi="PingFang SC" w:eastAsia="PingFang SC" w:cs="PingFang SC"/>
                <w:b/>
                <w:bCs/>
                <w:spacing w:val="-6"/>
                <w:sz w:val="24"/>
                <w:szCs w:val="24"/>
              </w:rPr>
              <w:t>联系方式</w:t>
            </w:r>
          </w:p>
        </w:tc>
        <w:tc>
          <w:tcPr>
            <w:tcW w:w="1868" w:type="dxa"/>
            <w:vAlign w:val="top"/>
          </w:tcPr>
          <w:p w14:paraId="55A68818">
            <w:pPr>
              <w:pStyle w:val="6"/>
            </w:pPr>
          </w:p>
        </w:tc>
      </w:tr>
      <w:tr w14:paraId="4986E323">
        <w:trPr>
          <w:trHeight w:val="650" w:hRule="atLeast"/>
        </w:trPr>
        <w:tc>
          <w:tcPr>
            <w:tcW w:w="2321" w:type="dxa"/>
            <w:gridSpan w:val="2"/>
            <w:vAlign w:val="top"/>
          </w:tcPr>
          <w:p w14:paraId="2FBA287D">
            <w:pPr>
              <w:spacing w:before="288" w:line="193" w:lineRule="auto"/>
              <w:ind w:left="452"/>
              <w:rPr>
                <w:rFonts w:ascii="PingFang SC" w:hAnsi="PingFang SC" w:eastAsia="PingFang SC" w:cs="PingFang SC"/>
                <w:sz w:val="24"/>
                <w:szCs w:val="24"/>
              </w:rPr>
            </w:pPr>
            <w:r>
              <w:rPr>
                <w:rFonts w:ascii="PingFang SC" w:hAnsi="PingFang SC" w:eastAsia="PingFang SC" w:cs="PingFang SC"/>
                <w:b/>
                <w:bCs/>
                <w:spacing w:val="-5"/>
                <w:sz w:val="24"/>
                <w:szCs w:val="24"/>
              </w:rPr>
              <w:t>小队报名数量</w:t>
            </w:r>
          </w:p>
        </w:tc>
        <w:tc>
          <w:tcPr>
            <w:tcW w:w="6403" w:type="dxa"/>
            <w:gridSpan w:val="5"/>
            <w:vAlign w:val="top"/>
          </w:tcPr>
          <w:p w14:paraId="1BF5A4AA">
            <w:pPr>
              <w:pStyle w:val="6"/>
            </w:pPr>
          </w:p>
        </w:tc>
      </w:tr>
      <w:tr w14:paraId="5BCAB1D9">
        <w:trPr>
          <w:trHeight w:val="1124" w:hRule="atLeast"/>
        </w:trPr>
        <w:tc>
          <w:tcPr>
            <w:tcW w:w="1370" w:type="dxa"/>
            <w:vAlign w:val="top"/>
          </w:tcPr>
          <w:p w14:paraId="5E5F6798">
            <w:pPr>
              <w:pStyle w:val="6"/>
              <w:spacing w:line="414" w:lineRule="auto"/>
            </w:pPr>
          </w:p>
          <w:p w14:paraId="41BF14AE">
            <w:pPr>
              <w:spacing w:before="109" w:line="194" w:lineRule="auto"/>
              <w:ind w:left="458"/>
              <w:rPr>
                <w:rFonts w:ascii="PingFang SC" w:hAnsi="PingFang SC" w:eastAsia="PingFang SC" w:cs="PingFang SC"/>
                <w:sz w:val="24"/>
                <w:szCs w:val="24"/>
              </w:rPr>
            </w:pPr>
            <w:r>
              <w:rPr>
                <w:rFonts w:ascii="PingFang SC" w:hAnsi="PingFang SC" w:eastAsia="PingFang SC" w:cs="PingFang SC"/>
                <w:b/>
                <w:bCs/>
                <w:spacing w:val="-11"/>
                <w:sz w:val="24"/>
                <w:szCs w:val="24"/>
              </w:rPr>
              <w:t>班级</w:t>
            </w:r>
          </w:p>
        </w:tc>
        <w:tc>
          <w:tcPr>
            <w:tcW w:w="951" w:type="dxa"/>
            <w:vAlign w:val="top"/>
          </w:tcPr>
          <w:p w14:paraId="413391E6">
            <w:pPr>
              <w:pStyle w:val="6"/>
              <w:spacing w:line="414" w:lineRule="auto"/>
            </w:pPr>
          </w:p>
          <w:p w14:paraId="2994B88E">
            <w:pPr>
              <w:spacing w:before="109" w:line="195" w:lineRule="auto"/>
              <w:ind w:left="256"/>
              <w:rPr>
                <w:rFonts w:ascii="PingFang SC" w:hAnsi="PingFang SC" w:eastAsia="PingFang SC" w:cs="PingFang SC"/>
                <w:sz w:val="24"/>
                <w:szCs w:val="24"/>
              </w:rPr>
            </w:pPr>
            <w:r>
              <w:rPr>
                <w:rFonts w:ascii="PingFang SC" w:hAnsi="PingFang SC" w:eastAsia="PingFang SC" w:cs="PingFang SC"/>
                <w:b/>
                <w:bCs/>
                <w:spacing w:val="-16"/>
                <w:sz w:val="24"/>
                <w:szCs w:val="24"/>
              </w:rPr>
              <w:t>学号</w:t>
            </w:r>
          </w:p>
        </w:tc>
        <w:tc>
          <w:tcPr>
            <w:tcW w:w="944" w:type="dxa"/>
            <w:vAlign w:val="top"/>
          </w:tcPr>
          <w:p w14:paraId="6E30CEE1">
            <w:pPr>
              <w:pStyle w:val="6"/>
              <w:spacing w:line="413" w:lineRule="auto"/>
            </w:pPr>
          </w:p>
          <w:p w14:paraId="76F58EA4">
            <w:pPr>
              <w:spacing w:before="110" w:line="194" w:lineRule="auto"/>
              <w:ind w:left="243"/>
              <w:rPr>
                <w:rFonts w:ascii="PingFang SC" w:hAnsi="PingFang SC" w:eastAsia="PingFang SC" w:cs="PingFang SC"/>
                <w:sz w:val="24"/>
                <w:szCs w:val="24"/>
              </w:rPr>
            </w:pPr>
            <w:r>
              <w:rPr>
                <w:rFonts w:ascii="PingFang SC" w:hAnsi="PingFang SC" w:eastAsia="PingFang SC" w:cs="PingFang SC"/>
                <w:b/>
                <w:bCs/>
                <w:spacing w:val="-11"/>
                <w:sz w:val="24"/>
                <w:szCs w:val="24"/>
              </w:rPr>
              <w:t>姓名</w:t>
            </w:r>
          </w:p>
        </w:tc>
        <w:tc>
          <w:tcPr>
            <w:tcW w:w="1904" w:type="dxa"/>
            <w:vAlign w:val="top"/>
          </w:tcPr>
          <w:p w14:paraId="75FA190C">
            <w:pPr>
              <w:pStyle w:val="6"/>
              <w:spacing w:line="414" w:lineRule="auto"/>
            </w:pPr>
          </w:p>
          <w:p w14:paraId="632D1B85">
            <w:pPr>
              <w:spacing w:before="109" w:line="194" w:lineRule="auto"/>
              <w:ind w:left="482"/>
              <w:rPr>
                <w:rFonts w:ascii="PingFang SC" w:hAnsi="PingFang SC" w:eastAsia="PingFang SC" w:cs="PingFang SC"/>
                <w:sz w:val="24"/>
                <w:szCs w:val="24"/>
              </w:rPr>
            </w:pPr>
            <w:r>
              <w:rPr>
                <w:rFonts w:ascii="PingFang SC" w:hAnsi="PingFang SC" w:eastAsia="PingFang SC" w:cs="PingFang SC"/>
                <w:b/>
                <w:bCs/>
                <w:spacing w:val="-6"/>
                <w:sz w:val="24"/>
                <w:szCs w:val="24"/>
              </w:rPr>
              <w:t>小队名称</w:t>
            </w:r>
          </w:p>
        </w:tc>
        <w:tc>
          <w:tcPr>
            <w:tcW w:w="840" w:type="dxa"/>
            <w:vAlign w:val="top"/>
          </w:tcPr>
          <w:p w14:paraId="08CB4CD6">
            <w:pPr>
              <w:pStyle w:val="6"/>
              <w:spacing w:line="414" w:lineRule="auto"/>
            </w:pPr>
          </w:p>
          <w:p w14:paraId="31FCC94C">
            <w:pPr>
              <w:spacing w:before="110" w:line="194" w:lineRule="auto"/>
              <w:ind w:left="197"/>
              <w:rPr>
                <w:rFonts w:ascii="PingFang SC" w:hAnsi="PingFang SC" w:eastAsia="PingFang SC" w:cs="PingFang SC"/>
                <w:sz w:val="24"/>
                <w:szCs w:val="24"/>
              </w:rPr>
            </w:pPr>
            <w:r>
              <w:rPr>
                <w:rFonts w:ascii="PingFang SC" w:hAnsi="PingFang SC" w:eastAsia="PingFang SC" w:cs="PingFang SC"/>
                <w:b/>
                <w:bCs/>
                <w:spacing w:val="-13"/>
                <w:sz w:val="24"/>
                <w:szCs w:val="24"/>
              </w:rPr>
              <w:t>人数</w:t>
            </w:r>
          </w:p>
        </w:tc>
        <w:tc>
          <w:tcPr>
            <w:tcW w:w="847" w:type="dxa"/>
            <w:vAlign w:val="top"/>
          </w:tcPr>
          <w:p w14:paraId="62F0CFB5">
            <w:pPr>
              <w:pStyle w:val="6"/>
              <w:spacing w:line="414" w:lineRule="auto"/>
            </w:pPr>
          </w:p>
          <w:p w14:paraId="44C8FB97">
            <w:pPr>
              <w:spacing w:before="109" w:line="194" w:lineRule="auto"/>
              <w:ind w:left="212"/>
              <w:rPr>
                <w:rFonts w:ascii="PingFang SC" w:hAnsi="PingFang SC" w:eastAsia="PingFang SC" w:cs="PingFang SC"/>
                <w:sz w:val="24"/>
                <w:szCs w:val="24"/>
              </w:rPr>
            </w:pPr>
            <w:r>
              <w:rPr>
                <w:rFonts w:ascii="PingFang SC" w:hAnsi="PingFang SC" w:eastAsia="PingFang SC" w:cs="PingFang SC"/>
                <w:b/>
                <w:bCs/>
                <w:spacing w:val="-19"/>
                <w:sz w:val="24"/>
                <w:szCs w:val="24"/>
              </w:rPr>
              <w:t>队长</w:t>
            </w:r>
          </w:p>
        </w:tc>
        <w:tc>
          <w:tcPr>
            <w:tcW w:w="1868" w:type="dxa"/>
            <w:vAlign w:val="top"/>
          </w:tcPr>
          <w:p w14:paraId="5E2E94F7">
            <w:pPr>
              <w:spacing w:before="245" w:line="194" w:lineRule="auto"/>
              <w:ind w:left="721"/>
              <w:rPr>
                <w:rFonts w:ascii="PingFang SC" w:hAnsi="PingFang SC" w:eastAsia="PingFang SC" w:cs="PingFang SC"/>
                <w:sz w:val="24"/>
                <w:szCs w:val="24"/>
              </w:rPr>
            </w:pPr>
            <w:r>
              <w:rPr>
                <w:rFonts w:ascii="PingFang SC" w:hAnsi="PingFang SC" w:eastAsia="PingFang SC" w:cs="PingFang SC"/>
                <w:b/>
                <w:bCs/>
                <w:spacing w:val="-19"/>
                <w:sz w:val="24"/>
                <w:szCs w:val="24"/>
              </w:rPr>
              <w:t>队长</w:t>
            </w:r>
          </w:p>
          <w:p w14:paraId="58DCA143">
            <w:pPr>
              <w:spacing w:before="205" w:line="170" w:lineRule="auto"/>
              <w:ind w:left="462"/>
              <w:rPr>
                <w:rFonts w:ascii="PingFang SC" w:hAnsi="PingFang SC" w:eastAsia="PingFang SC" w:cs="PingFang SC"/>
                <w:sz w:val="24"/>
                <w:szCs w:val="24"/>
              </w:rPr>
            </w:pPr>
            <w:r>
              <w:rPr>
                <w:rFonts w:ascii="PingFang SC" w:hAnsi="PingFang SC" w:eastAsia="PingFang SC" w:cs="PingFang SC"/>
                <w:b/>
                <w:bCs/>
                <w:spacing w:val="-6"/>
                <w:sz w:val="24"/>
                <w:szCs w:val="24"/>
              </w:rPr>
              <w:t>联系方式</w:t>
            </w:r>
          </w:p>
        </w:tc>
      </w:tr>
      <w:tr w14:paraId="34DAB320">
        <w:trPr>
          <w:trHeight w:val="635" w:hRule="atLeast"/>
        </w:trPr>
        <w:tc>
          <w:tcPr>
            <w:tcW w:w="1370" w:type="dxa"/>
            <w:vAlign w:val="top"/>
          </w:tcPr>
          <w:p w14:paraId="14416897">
            <w:pPr>
              <w:spacing w:before="197" w:line="206" w:lineRule="auto"/>
              <w:ind w:left="264"/>
              <w:rPr>
                <w:rFonts w:ascii="PingFang SC" w:hAnsi="PingFang SC" w:eastAsia="PingFang SC" w:cs="PingFang SC"/>
                <w:sz w:val="24"/>
                <w:szCs w:val="24"/>
              </w:rPr>
            </w:pPr>
            <w:r>
              <w:rPr>
                <w:rFonts w:ascii="PingFang SC" w:hAnsi="PingFang SC" w:eastAsia="PingFang SC" w:cs="PingFang SC"/>
                <w:spacing w:val="-14"/>
                <w:sz w:val="24"/>
                <w:szCs w:val="24"/>
              </w:rPr>
              <w:t>B26****</w:t>
            </w:r>
          </w:p>
        </w:tc>
        <w:tc>
          <w:tcPr>
            <w:tcW w:w="951" w:type="dxa"/>
            <w:vAlign w:val="top"/>
          </w:tcPr>
          <w:p w14:paraId="4C90A19F">
            <w:pPr>
              <w:spacing w:before="281" w:line="189" w:lineRule="auto"/>
              <w:ind w:left="111"/>
              <w:rPr>
                <w:rFonts w:ascii="PingFang SC" w:hAnsi="PingFang SC" w:eastAsia="PingFang SC" w:cs="PingFang SC"/>
                <w:sz w:val="24"/>
                <w:szCs w:val="24"/>
              </w:rPr>
            </w:pPr>
            <w:r>
              <w:rPr>
                <w:rFonts w:ascii="PingFang SC" w:hAnsi="PingFang SC" w:eastAsia="PingFang SC" w:cs="PingFang SC"/>
                <w:spacing w:val="-3"/>
                <w:sz w:val="24"/>
                <w:szCs w:val="24"/>
              </w:rPr>
              <w:t>****</w:t>
            </w:r>
          </w:p>
        </w:tc>
        <w:tc>
          <w:tcPr>
            <w:tcW w:w="944" w:type="dxa"/>
            <w:vAlign w:val="top"/>
          </w:tcPr>
          <w:p w14:paraId="77D3C020">
            <w:pPr>
              <w:spacing w:before="281" w:line="189" w:lineRule="auto"/>
              <w:ind w:left="246"/>
              <w:rPr>
                <w:rFonts w:ascii="PingFang SC" w:hAnsi="PingFang SC" w:eastAsia="PingFang SC" w:cs="PingFang SC"/>
                <w:sz w:val="24"/>
                <w:szCs w:val="24"/>
              </w:rPr>
            </w:pPr>
            <w:r>
              <w:rPr>
                <w:rFonts w:ascii="PingFang SC" w:hAnsi="PingFang SC" w:eastAsia="PingFang SC" w:cs="PingFang SC"/>
                <w:spacing w:val="-10"/>
                <w:sz w:val="24"/>
                <w:szCs w:val="24"/>
              </w:rPr>
              <w:t>张三</w:t>
            </w:r>
          </w:p>
        </w:tc>
        <w:tc>
          <w:tcPr>
            <w:tcW w:w="1904" w:type="dxa"/>
            <w:vAlign w:val="top"/>
          </w:tcPr>
          <w:p w14:paraId="083C86FB">
            <w:pPr>
              <w:spacing w:before="281" w:line="189" w:lineRule="auto"/>
              <w:ind w:left="156"/>
              <w:rPr>
                <w:rFonts w:ascii="PingFang SC" w:hAnsi="PingFang SC" w:eastAsia="PingFang SC" w:cs="PingFang SC"/>
                <w:sz w:val="24"/>
                <w:szCs w:val="24"/>
              </w:rPr>
            </w:pPr>
            <w:r>
              <w:rPr>
                <w:rFonts w:ascii="PingFang SC" w:hAnsi="PingFang SC" w:eastAsia="PingFang SC" w:cs="PingFang SC"/>
                <w:spacing w:val="-7"/>
                <w:sz w:val="24"/>
                <w:szCs w:val="24"/>
              </w:rPr>
              <w:t>已老实求放过队</w:t>
            </w:r>
          </w:p>
        </w:tc>
        <w:tc>
          <w:tcPr>
            <w:tcW w:w="840" w:type="dxa"/>
            <w:vAlign w:val="top"/>
          </w:tcPr>
          <w:p w14:paraId="7A199E7F">
            <w:pPr>
              <w:spacing w:before="281" w:line="189" w:lineRule="auto"/>
              <w:ind w:left="369"/>
              <w:rPr>
                <w:rFonts w:ascii="PingFang SC" w:hAnsi="PingFang SC" w:eastAsia="PingFang SC" w:cs="PingFang SC"/>
                <w:sz w:val="24"/>
                <w:szCs w:val="24"/>
              </w:rPr>
            </w:pPr>
            <w:r>
              <w:rPr>
                <w:rFonts w:ascii="PingFang SC" w:hAnsi="PingFang SC" w:eastAsia="PingFang SC" w:cs="PingFang SC"/>
                <w:sz w:val="24"/>
                <w:szCs w:val="24"/>
              </w:rPr>
              <w:t>2</w:t>
            </w:r>
          </w:p>
        </w:tc>
        <w:tc>
          <w:tcPr>
            <w:tcW w:w="847" w:type="dxa"/>
            <w:vAlign w:val="top"/>
          </w:tcPr>
          <w:p w14:paraId="463C2015">
            <w:pPr>
              <w:spacing w:before="281" w:line="189" w:lineRule="auto"/>
              <w:ind w:left="201"/>
              <w:rPr>
                <w:rFonts w:ascii="PingFang SC" w:hAnsi="PingFang SC" w:eastAsia="PingFang SC" w:cs="PingFang SC"/>
                <w:sz w:val="24"/>
                <w:szCs w:val="24"/>
              </w:rPr>
            </w:pPr>
            <w:r>
              <w:rPr>
                <w:rFonts w:ascii="PingFang SC" w:hAnsi="PingFang SC" w:eastAsia="PingFang SC" w:cs="PingFang SC"/>
                <w:spacing w:val="-10"/>
                <w:sz w:val="24"/>
                <w:szCs w:val="24"/>
              </w:rPr>
              <w:t>张三</w:t>
            </w:r>
          </w:p>
        </w:tc>
        <w:tc>
          <w:tcPr>
            <w:tcW w:w="1868" w:type="dxa"/>
            <w:vAlign w:val="top"/>
          </w:tcPr>
          <w:p w14:paraId="24C8CB13">
            <w:pPr>
              <w:spacing w:before="281" w:line="189" w:lineRule="auto"/>
              <w:ind w:left="358"/>
              <w:rPr>
                <w:rFonts w:ascii="PingFang SC" w:hAnsi="PingFang SC" w:eastAsia="PingFang SC" w:cs="PingFang SC"/>
                <w:sz w:val="24"/>
                <w:szCs w:val="24"/>
              </w:rPr>
            </w:pPr>
            <w:r>
              <w:rPr>
                <w:rFonts w:ascii="PingFang SC" w:hAnsi="PingFang SC" w:eastAsia="PingFang SC" w:cs="PingFang SC"/>
                <w:spacing w:val="-7"/>
                <w:sz w:val="24"/>
                <w:szCs w:val="24"/>
              </w:rPr>
              <w:t>181573xxxx</w:t>
            </w:r>
          </w:p>
        </w:tc>
      </w:tr>
      <w:tr w14:paraId="22AD12A1">
        <w:trPr>
          <w:trHeight w:val="636" w:hRule="atLeast"/>
        </w:trPr>
        <w:tc>
          <w:tcPr>
            <w:tcW w:w="1370" w:type="dxa"/>
            <w:vAlign w:val="top"/>
          </w:tcPr>
          <w:p w14:paraId="3D2EA395">
            <w:pPr>
              <w:spacing w:before="198" w:line="206" w:lineRule="auto"/>
              <w:ind w:left="264"/>
              <w:rPr>
                <w:rFonts w:ascii="PingFang SC" w:hAnsi="PingFang SC" w:eastAsia="PingFang SC" w:cs="PingFang SC"/>
                <w:sz w:val="24"/>
                <w:szCs w:val="24"/>
              </w:rPr>
            </w:pPr>
            <w:r>
              <w:rPr>
                <w:rFonts w:ascii="PingFang SC" w:hAnsi="PingFang SC" w:eastAsia="PingFang SC" w:cs="PingFang SC"/>
                <w:spacing w:val="-14"/>
                <w:sz w:val="24"/>
                <w:szCs w:val="24"/>
              </w:rPr>
              <w:t>B26****</w:t>
            </w:r>
          </w:p>
        </w:tc>
        <w:tc>
          <w:tcPr>
            <w:tcW w:w="951" w:type="dxa"/>
            <w:vAlign w:val="top"/>
          </w:tcPr>
          <w:p w14:paraId="7008B067">
            <w:pPr>
              <w:spacing w:before="280" w:line="190" w:lineRule="auto"/>
              <w:ind w:left="111"/>
              <w:rPr>
                <w:rFonts w:ascii="PingFang SC" w:hAnsi="PingFang SC" w:eastAsia="PingFang SC" w:cs="PingFang SC"/>
                <w:sz w:val="24"/>
                <w:szCs w:val="24"/>
              </w:rPr>
            </w:pPr>
            <w:r>
              <w:rPr>
                <w:rFonts w:ascii="PingFang SC" w:hAnsi="PingFang SC" w:eastAsia="PingFang SC" w:cs="PingFang SC"/>
                <w:spacing w:val="-3"/>
                <w:sz w:val="24"/>
                <w:szCs w:val="24"/>
              </w:rPr>
              <w:t>****</w:t>
            </w:r>
          </w:p>
        </w:tc>
        <w:tc>
          <w:tcPr>
            <w:tcW w:w="944" w:type="dxa"/>
            <w:vAlign w:val="top"/>
          </w:tcPr>
          <w:p w14:paraId="42144FFA">
            <w:pPr>
              <w:spacing w:before="280" w:line="190" w:lineRule="auto"/>
              <w:ind w:left="246"/>
              <w:rPr>
                <w:rFonts w:ascii="PingFang SC" w:hAnsi="PingFang SC" w:eastAsia="PingFang SC" w:cs="PingFang SC"/>
                <w:sz w:val="24"/>
                <w:szCs w:val="24"/>
              </w:rPr>
            </w:pPr>
            <w:r>
              <w:rPr>
                <w:rFonts w:ascii="PingFang SC" w:hAnsi="PingFang SC" w:eastAsia="PingFang SC" w:cs="PingFang SC"/>
                <w:spacing w:val="-10"/>
                <w:sz w:val="24"/>
                <w:szCs w:val="24"/>
              </w:rPr>
              <w:t>张四</w:t>
            </w:r>
          </w:p>
        </w:tc>
        <w:tc>
          <w:tcPr>
            <w:tcW w:w="1904" w:type="dxa"/>
            <w:vAlign w:val="top"/>
          </w:tcPr>
          <w:p w14:paraId="7A2009DF">
            <w:pPr>
              <w:spacing w:before="280" w:line="190" w:lineRule="auto"/>
              <w:ind w:left="366"/>
              <w:rPr>
                <w:rFonts w:ascii="PingFang SC" w:hAnsi="PingFang SC" w:eastAsia="PingFang SC" w:cs="PingFang SC"/>
                <w:sz w:val="24"/>
                <w:szCs w:val="24"/>
              </w:rPr>
            </w:pPr>
            <w:r>
              <w:rPr>
                <w:rFonts w:ascii="PingFang SC" w:hAnsi="PingFang SC" w:eastAsia="PingFang SC" w:cs="PingFang SC"/>
                <w:spacing w:val="-4"/>
                <w:sz w:val="24"/>
                <w:szCs w:val="24"/>
              </w:rPr>
              <w:t>反诈柚我队</w:t>
            </w:r>
          </w:p>
        </w:tc>
        <w:tc>
          <w:tcPr>
            <w:tcW w:w="840" w:type="dxa"/>
            <w:vAlign w:val="top"/>
          </w:tcPr>
          <w:p w14:paraId="40D53EBC">
            <w:pPr>
              <w:spacing w:before="280" w:line="190" w:lineRule="auto"/>
              <w:ind w:left="367"/>
              <w:rPr>
                <w:rFonts w:ascii="PingFang SC" w:hAnsi="PingFang SC" w:eastAsia="PingFang SC" w:cs="PingFang SC"/>
                <w:sz w:val="24"/>
                <w:szCs w:val="24"/>
              </w:rPr>
            </w:pPr>
            <w:r>
              <w:rPr>
                <w:rFonts w:ascii="PingFang SC" w:hAnsi="PingFang SC" w:eastAsia="PingFang SC" w:cs="PingFang SC"/>
                <w:sz w:val="24"/>
                <w:szCs w:val="24"/>
              </w:rPr>
              <w:t>9</w:t>
            </w:r>
          </w:p>
        </w:tc>
        <w:tc>
          <w:tcPr>
            <w:tcW w:w="847" w:type="dxa"/>
            <w:vAlign w:val="top"/>
          </w:tcPr>
          <w:p w14:paraId="77507842">
            <w:pPr>
              <w:spacing w:before="280" w:line="190" w:lineRule="auto"/>
              <w:ind w:left="201"/>
              <w:rPr>
                <w:rFonts w:ascii="PingFang SC" w:hAnsi="PingFang SC" w:eastAsia="PingFang SC" w:cs="PingFang SC"/>
                <w:sz w:val="24"/>
                <w:szCs w:val="24"/>
              </w:rPr>
            </w:pPr>
            <w:r>
              <w:rPr>
                <w:rFonts w:ascii="PingFang SC" w:hAnsi="PingFang SC" w:eastAsia="PingFang SC" w:cs="PingFang SC"/>
                <w:spacing w:val="-10"/>
                <w:sz w:val="24"/>
                <w:szCs w:val="24"/>
              </w:rPr>
              <w:t>张四</w:t>
            </w:r>
          </w:p>
        </w:tc>
        <w:tc>
          <w:tcPr>
            <w:tcW w:w="1868" w:type="dxa"/>
            <w:vAlign w:val="top"/>
          </w:tcPr>
          <w:p w14:paraId="37DA476B">
            <w:pPr>
              <w:spacing w:before="280" w:line="190" w:lineRule="auto"/>
              <w:ind w:left="358"/>
              <w:rPr>
                <w:rFonts w:ascii="PingFang SC" w:hAnsi="PingFang SC" w:eastAsia="PingFang SC" w:cs="PingFang SC"/>
                <w:sz w:val="24"/>
                <w:szCs w:val="24"/>
              </w:rPr>
            </w:pPr>
            <w:r>
              <w:rPr>
                <w:rFonts w:ascii="PingFang SC" w:hAnsi="PingFang SC" w:eastAsia="PingFang SC" w:cs="PingFang SC"/>
                <w:spacing w:val="-7"/>
                <w:sz w:val="24"/>
                <w:szCs w:val="24"/>
              </w:rPr>
              <w:t>181574xxxx</w:t>
            </w:r>
          </w:p>
        </w:tc>
      </w:tr>
      <w:tr w14:paraId="2199F0A6">
        <w:trPr>
          <w:trHeight w:val="650" w:hRule="atLeast"/>
        </w:trPr>
        <w:tc>
          <w:tcPr>
            <w:tcW w:w="1370" w:type="dxa"/>
            <w:vAlign w:val="top"/>
          </w:tcPr>
          <w:p w14:paraId="6FEF0EE8">
            <w:pPr>
              <w:pStyle w:val="6"/>
            </w:pPr>
          </w:p>
        </w:tc>
        <w:tc>
          <w:tcPr>
            <w:tcW w:w="951" w:type="dxa"/>
            <w:vAlign w:val="top"/>
          </w:tcPr>
          <w:p w14:paraId="40493A95">
            <w:pPr>
              <w:pStyle w:val="6"/>
            </w:pPr>
          </w:p>
        </w:tc>
        <w:tc>
          <w:tcPr>
            <w:tcW w:w="944" w:type="dxa"/>
            <w:vAlign w:val="top"/>
          </w:tcPr>
          <w:p w14:paraId="39794369">
            <w:pPr>
              <w:pStyle w:val="6"/>
            </w:pPr>
          </w:p>
        </w:tc>
        <w:tc>
          <w:tcPr>
            <w:tcW w:w="1904" w:type="dxa"/>
            <w:vAlign w:val="top"/>
          </w:tcPr>
          <w:p w14:paraId="0FA929BE">
            <w:pPr>
              <w:pStyle w:val="6"/>
            </w:pPr>
          </w:p>
        </w:tc>
        <w:tc>
          <w:tcPr>
            <w:tcW w:w="840" w:type="dxa"/>
            <w:vAlign w:val="top"/>
          </w:tcPr>
          <w:p w14:paraId="044775C7">
            <w:pPr>
              <w:pStyle w:val="6"/>
            </w:pPr>
          </w:p>
        </w:tc>
        <w:tc>
          <w:tcPr>
            <w:tcW w:w="847" w:type="dxa"/>
            <w:vAlign w:val="top"/>
          </w:tcPr>
          <w:p w14:paraId="63D5058E">
            <w:pPr>
              <w:pStyle w:val="6"/>
            </w:pPr>
          </w:p>
        </w:tc>
        <w:tc>
          <w:tcPr>
            <w:tcW w:w="1868" w:type="dxa"/>
            <w:vAlign w:val="top"/>
          </w:tcPr>
          <w:p w14:paraId="2410612D">
            <w:pPr>
              <w:pStyle w:val="6"/>
            </w:pPr>
          </w:p>
        </w:tc>
      </w:tr>
      <w:tr w14:paraId="354A643B">
        <w:trPr>
          <w:trHeight w:val="636" w:hRule="atLeast"/>
        </w:trPr>
        <w:tc>
          <w:tcPr>
            <w:tcW w:w="1370" w:type="dxa"/>
            <w:vAlign w:val="top"/>
          </w:tcPr>
          <w:p w14:paraId="1793DDE8">
            <w:pPr>
              <w:pStyle w:val="6"/>
            </w:pPr>
          </w:p>
        </w:tc>
        <w:tc>
          <w:tcPr>
            <w:tcW w:w="951" w:type="dxa"/>
            <w:vAlign w:val="top"/>
          </w:tcPr>
          <w:p w14:paraId="50B16B0D">
            <w:pPr>
              <w:pStyle w:val="6"/>
            </w:pPr>
          </w:p>
        </w:tc>
        <w:tc>
          <w:tcPr>
            <w:tcW w:w="944" w:type="dxa"/>
            <w:vAlign w:val="top"/>
          </w:tcPr>
          <w:p w14:paraId="6898D539">
            <w:pPr>
              <w:pStyle w:val="6"/>
            </w:pPr>
          </w:p>
        </w:tc>
        <w:tc>
          <w:tcPr>
            <w:tcW w:w="1904" w:type="dxa"/>
            <w:vAlign w:val="top"/>
          </w:tcPr>
          <w:p w14:paraId="68CB9DDB">
            <w:pPr>
              <w:pStyle w:val="6"/>
            </w:pPr>
          </w:p>
        </w:tc>
        <w:tc>
          <w:tcPr>
            <w:tcW w:w="840" w:type="dxa"/>
            <w:vAlign w:val="top"/>
          </w:tcPr>
          <w:p w14:paraId="18638E11">
            <w:pPr>
              <w:pStyle w:val="6"/>
            </w:pPr>
          </w:p>
        </w:tc>
        <w:tc>
          <w:tcPr>
            <w:tcW w:w="847" w:type="dxa"/>
            <w:vAlign w:val="top"/>
          </w:tcPr>
          <w:p w14:paraId="585D19E3">
            <w:pPr>
              <w:pStyle w:val="6"/>
            </w:pPr>
          </w:p>
        </w:tc>
        <w:tc>
          <w:tcPr>
            <w:tcW w:w="1868" w:type="dxa"/>
            <w:vAlign w:val="top"/>
          </w:tcPr>
          <w:p w14:paraId="49128CBD">
            <w:pPr>
              <w:pStyle w:val="6"/>
            </w:pPr>
          </w:p>
        </w:tc>
      </w:tr>
      <w:tr w14:paraId="32626380">
        <w:trPr>
          <w:trHeight w:val="636" w:hRule="atLeast"/>
        </w:trPr>
        <w:tc>
          <w:tcPr>
            <w:tcW w:w="1370" w:type="dxa"/>
            <w:vAlign w:val="top"/>
          </w:tcPr>
          <w:p w14:paraId="69DA1B82">
            <w:pPr>
              <w:pStyle w:val="6"/>
            </w:pPr>
          </w:p>
        </w:tc>
        <w:tc>
          <w:tcPr>
            <w:tcW w:w="951" w:type="dxa"/>
            <w:vAlign w:val="top"/>
          </w:tcPr>
          <w:p w14:paraId="4C4FA0AB">
            <w:pPr>
              <w:pStyle w:val="6"/>
            </w:pPr>
          </w:p>
        </w:tc>
        <w:tc>
          <w:tcPr>
            <w:tcW w:w="944" w:type="dxa"/>
            <w:vAlign w:val="top"/>
          </w:tcPr>
          <w:p w14:paraId="2A80543D">
            <w:pPr>
              <w:pStyle w:val="6"/>
            </w:pPr>
          </w:p>
        </w:tc>
        <w:tc>
          <w:tcPr>
            <w:tcW w:w="1904" w:type="dxa"/>
            <w:vAlign w:val="top"/>
          </w:tcPr>
          <w:p w14:paraId="1ABAF5EF">
            <w:pPr>
              <w:pStyle w:val="6"/>
            </w:pPr>
          </w:p>
        </w:tc>
        <w:tc>
          <w:tcPr>
            <w:tcW w:w="840" w:type="dxa"/>
            <w:vAlign w:val="top"/>
          </w:tcPr>
          <w:p w14:paraId="2B34F5BB">
            <w:pPr>
              <w:pStyle w:val="6"/>
            </w:pPr>
          </w:p>
        </w:tc>
        <w:tc>
          <w:tcPr>
            <w:tcW w:w="847" w:type="dxa"/>
            <w:vAlign w:val="top"/>
          </w:tcPr>
          <w:p w14:paraId="0757E68D">
            <w:pPr>
              <w:pStyle w:val="6"/>
            </w:pPr>
          </w:p>
        </w:tc>
        <w:tc>
          <w:tcPr>
            <w:tcW w:w="1868" w:type="dxa"/>
            <w:vAlign w:val="top"/>
          </w:tcPr>
          <w:p w14:paraId="2EE528FA">
            <w:pPr>
              <w:pStyle w:val="6"/>
            </w:pPr>
          </w:p>
        </w:tc>
      </w:tr>
      <w:tr w14:paraId="39FF14CF">
        <w:trPr>
          <w:trHeight w:val="636" w:hRule="atLeast"/>
        </w:trPr>
        <w:tc>
          <w:tcPr>
            <w:tcW w:w="1370" w:type="dxa"/>
            <w:vAlign w:val="top"/>
          </w:tcPr>
          <w:p w14:paraId="7BCBBB8C">
            <w:pPr>
              <w:pStyle w:val="6"/>
            </w:pPr>
          </w:p>
        </w:tc>
        <w:tc>
          <w:tcPr>
            <w:tcW w:w="951" w:type="dxa"/>
            <w:vAlign w:val="top"/>
          </w:tcPr>
          <w:p w14:paraId="60C1A6F5">
            <w:pPr>
              <w:pStyle w:val="6"/>
            </w:pPr>
          </w:p>
        </w:tc>
        <w:tc>
          <w:tcPr>
            <w:tcW w:w="944" w:type="dxa"/>
            <w:vAlign w:val="top"/>
          </w:tcPr>
          <w:p w14:paraId="70B1C602">
            <w:pPr>
              <w:pStyle w:val="6"/>
            </w:pPr>
          </w:p>
        </w:tc>
        <w:tc>
          <w:tcPr>
            <w:tcW w:w="1904" w:type="dxa"/>
            <w:vAlign w:val="top"/>
          </w:tcPr>
          <w:p w14:paraId="17A0F16C">
            <w:pPr>
              <w:pStyle w:val="6"/>
            </w:pPr>
          </w:p>
        </w:tc>
        <w:tc>
          <w:tcPr>
            <w:tcW w:w="840" w:type="dxa"/>
            <w:vAlign w:val="top"/>
          </w:tcPr>
          <w:p w14:paraId="2152A24A">
            <w:pPr>
              <w:pStyle w:val="6"/>
            </w:pPr>
          </w:p>
        </w:tc>
        <w:tc>
          <w:tcPr>
            <w:tcW w:w="847" w:type="dxa"/>
            <w:vAlign w:val="top"/>
          </w:tcPr>
          <w:p w14:paraId="533EDA2A">
            <w:pPr>
              <w:pStyle w:val="6"/>
            </w:pPr>
          </w:p>
        </w:tc>
        <w:tc>
          <w:tcPr>
            <w:tcW w:w="1868" w:type="dxa"/>
            <w:vAlign w:val="top"/>
          </w:tcPr>
          <w:p w14:paraId="7D6B8F54">
            <w:pPr>
              <w:pStyle w:val="6"/>
            </w:pPr>
          </w:p>
        </w:tc>
      </w:tr>
      <w:tr w14:paraId="0D2FD40F">
        <w:trPr>
          <w:trHeight w:val="636" w:hRule="atLeast"/>
        </w:trPr>
        <w:tc>
          <w:tcPr>
            <w:tcW w:w="1370" w:type="dxa"/>
            <w:vAlign w:val="top"/>
          </w:tcPr>
          <w:p w14:paraId="55902811">
            <w:pPr>
              <w:pStyle w:val="6"/>
            </w:pPr>
          </w:p>
        </w:tc>
        <w:tc>
          <w:tcPr>
            <w:tcW w:w="951" w:type="dxa"/>
            <w:vAlign w:val="top"/>
          </w:tcPr>
          <w:p w14:paraId="5A7C5975">
            <w:pPr>
              <w:pStyle w:val="6"/>
            </w:pPr>
          </w:p>
        </w:tc>
        <w:tc>
          <w:tcPr>
            <w:tcW w:w="944" w:type="dxa"/>
            <w:vAlign w:val="top"/>
          </w:tcPr>
          <w:p w14:paraId="446A8584">
            <w:pPr>
              <w:pStyle w:val="6"/>
            </w:pPr>
          </w:p>
        </w:tc>
        <w:tc>
          <w:tcPr>
            <w:tcW w:w="1904" w:type="dxa"/>
            <w:vAlign w:val="top"/>
          </w:tcPr>
          <w:p w14:paraId="5245F755">
            <w:pPr>
              <w:pStyle w:val="6"/>
            </w:pPr>
          </w:p>
        </w:tc>
        <w:tc>
          <w:tcPr>
            <w:tcW w:w="840" w:type="dxa"/>
            <w:vAlign w:val="top"/>
          </w:tcPr>
          <w:p w14:paraId="047E809B">
            <w:pPr>
              <w:pStyle w:val="6"/>
            </w:pPr>
          </w:p>
        </w:tc>
        <w:tc>
          <w:tcPr>
            <w:tcW w:w="847" w:type="dxa"/>
            <w:vAlign w:val="top"/>
          </w:tcPr>
          <w:p w14:paraId="2D502622">
            <w:pPr>
              <w:pStyle w:val="6"/>
            </w:pPr>
          </w:p>
        </w:tc>
        <w:tc>
          <w:tcPr>
            <w:tcW w:w="1868" w:type="dxa"/>
            <w:vAlign w:val="top"/>
          </w:tcPr>
          <w:p w14:paraId="460CBCBD">
            <w:pPr>
              <w:pStyle w:val="6"/>
            </w:pPr>
          </w:p>
        </w:tc>
      </w:tr>
      <w:tr w14:paraId="2BF33276">
        <w:trPr>
          <w:trHeight w:val="636" w:hRule="atLeast"/>
        </w:trPr>
        <w:tc>
          <w:tcPr>
            <w:tcW w:w="1370" w:type="dxa"/>
            <w:vAlign w:val="top"/>
          </w:tcPr>
          <w:p w14:paraId="6462E210">
            <w:pPr>
              <w:pStyle w:val="6"/>
            </w:pPr>
          </w:p>
        </w:tc>
        <w:tc>
          <w:tcPr>
            <w:tcW w:w="951" w:type="dxa"/>
            <w:vAlign w:val="top"/>
          </w:tcPr>
          <w:p w14:paraId="215AF9A2">
            <w:pPr>
              <w:pStyle w:val="6"/>
            </w:pPr>
          </w:p>
        </w:tc>
        <w:tc>
          <w:tcPr>
            <w:tcW w:w="944" w:type="dxa"/>
            <w:vAlign w:val="top"/>
          </w:tcPr>
          <w:p w14:paraId="1AEF84A5">
            <w:pPr>
              <w:pStyle w:val="6"/>
            </w:pPr>
          </w:p>
        </w:tc>
        <w:tc>
          <w:tcPr>
            <w:tcW w:w="1904" w:type="dxa"/>
            <w:vAlign w:val="top"/>
          </w:tcPr>
          <w:p w14:paraId="58590F5D">
            <w:pPr>
              <w:pStyle w:val="6"/>
            </w:pPr>
          </w:p>
        </w:tc>
        <w:tc>
          <w:tcPr>
            <w:tcW w:w="840" w:type="dxa"/>
            <w:vAlign w:val="top"/>
          </w:tcPr>
          <w:p w14:paraId="055BEB42">
            <w:pPr>
              <w:pStyle w:val="6"/>
            </w:pPr>
          </w:p>
        </w:tc>
        <w:tc>
          <w:tcPr>
            <w:tcW w:w="847" w:type="dxa"/>
            <w:vAlign w:val="top"/>
          </w:tcPr>
          <w:p w14:paraId="75950716">
            <w:pPr>
              <w:pStyle w:val="6"/>
            </w:pPr>
          </w:p>
        </w:tc>
        <w:tc>
          <w:tcPr>
            <w:tcW w:w="1868" w:type="dxa"/>
            <w:vAlign w:val="top"/>
          </w:tcPr>
          <w:p w14:paraId="14338164">
            <w:pPr>
              <w:pStyle w:val="6"/>
            </w:pPr>
          </w:p>
        </w:tc>
      </w:tr>
      <w:tr w14:paraId="34510F18">
        <w:trPr>
          <w:trHeight w:val="636" w:hRule="atLeast"/>
        </w:trPr>
        <w:tc>
          <w:tcPr>
            <w:tcW w:w="1370" w:type="dxa"/>
            <w:vAlign w:val="top"/>
          </w:tcPr>
          <w:p w14:paraId="6A367709">
            <w:pPr>
              <w:pStyle w:val="6"/>
            </w:pPr>
          </w:p>
        </w:tc>
        <w:tc>
          <w:tcPr>
            <w:tcW w:w="951" w:type="dxa"/>
            <w:vAlign w:val="top"/>
          </w:tcPr>
          <w:p w14:paraId="729BAEB7">
            <w:pPr>
              <w:pStyle w:val="6"/>
            </w:pPr>
          </w:p>
        </w:tc>
        <w:tc>
          <w:tcPr>
            <w:tcW w:w="944" w:type="dxa"/>
            <w:vAlign w:val="top"/>
          </w:tcPr>
          <w:p w14:paraId="7CDA3CF2">
            <w:pPr>
              <w:pStyle w:val="6"/>
            </w:pPr>
          </w:p>
        </w:tc>
        <w:tc>
          <w:tcPr>
            <w:tcW w:w="1904" w:type="dxa"/>
            <w:vAlign w:val="top"/>
          </w:tcPr>
          <w:p w14:paraId="050BDD2F">
            <w:pPr>
              <w:pStyle w:val="6"/>
            </w:pPr>
          </w:p>
        </w:tc>
        <w:tc>
          <w:tcPr>
            <w:tcW w:w="840" w:type="dxa"/>
            <w:vAlign w:val="top"/>
          </w:tcPr>
          <w:p w14:paraId="5D502740">
            <w:pPr>
              <w:pStyle w:val="6"/>
            </w:pPr>
          </w:p>
        </w:tc>
        <w:tc>
          <w:tcPr>
            <w:tcW w:w="847" w:type="dxa"/>
            <w:vAlign w:val="top"/>
          </w:tcPr>
          <w:p w14:paraId="39A162B1">
            <w:pPr>
              <w:pStyle w:val="6"/>
            </w:pPr>
          </w:p>
        </w:tc>
        <w:tc>
          <w:tcPr>
            <w:tcW w:w="1868" w:type="dxa"/>
            <w:vAlign w:val="top"/>
          </w:tcPr>
          <w:p w14:paraId="3734E417">
            <w:pPr>
              <w:pStyle w:val="6"/>
            </w:pPr>
          </w:p>
        </w:tc>
      </w:tr>
      <w:tr w14:paraId="12B1BD00">
        <w:trPr>
          <w:trHeight w:val="636" w:hRule="atLeast"/>
        </w:trPr>
        <w:tc>
          <w:tcPr>
            <w:tcW w:w="1370" w:type="dxa"/>
            <w:vAlign w:val="top"/>
          </w:tcPr>
          <w:p w14:paraId="7A29FDBC">
            <w:pPr>
              <w:pStyle w:val="6"/>
            </w:pPr>
          </w:p>
        </w:tc>
        <w:tc>
          <w:tcPr>
            <w:tcW w:w="951" w:type="dxa"/>
            <w:vAlign w:val="top"/>
          </w:tcPr>
          <w:p w14:paraId="4E9D7F29">
            <w:pPr>
              <w:pStyle w:val="6"/>
            </w:pPr>
          </w:p>
        </w:tc>
        <w:tc>
          <w:tcPr>
            <w:tcW w:w="944" w:type="dxa"/>
            <w:vAlign w:val="top"/>
          </w:tcPr>
          <w:p w14:paraId="25A2BBD9">
            <w:pPr>
              <w:pStyle w:val="6"/>
            </w:pPr>
          </w:p>
        </w:tc>
        <w:tc>
          <w:tcPr>
            <w:tcW w:w="1904" w:type="dxa"/>
            <w:vAlign w:val="top"/>
          </w:tcPr>
          <w:p w14:paraId="365DAC3C">
            <w:pPr>
              <w:pStyle w:val="6"/>
            </w:pPr>
          </w:p>
        </w:tc>
        <w:tc>
          <w:tcPr>
            <w:tcW w:w="840" w:type="dxa"/>
            <w:vAlign w:val="top"/>
          </w:tcPr>
          <w:p w14:paraId="21C02B3E">
            <w:pPr>
              <w:pStyle w:val="6"/>
            </w:pPr>
          </w:p>
        </w:tc>
        <w:tc>
          <w:tcPr>
            <w:tcW w:w="847" w:type="dxa"/>
            <w:vAlign w:val="top"/>
          </w:tcPr>
          <w:p w14:paraId="473A4A33">
            <w:pPr>
              <w:pStyle w:val="6"/>
            </w:pPr>
          </w:p>
        </w:tc>
        <w:tc>
          <w:tcPr>
            <w:tcW w:w="1868" w:type="dxa"/>
            <w:vAlign w:val="top"/>
          </w:tcPr>
          <w:p w14:paraId="59E15101">
            <w:pPr>
              <w:pStyle w:val="6"/>
            </w:pPr>
          </w:p>
        </w:tc>
      </w:tr>
      <w:tr w14:paraId="16921AFF">
        <w:trPr>
          <w:trHeight w:val="640" w:hRule="atLeast"/>
        </w:trPr>
        <w:tc>
          <w:tcPr>
            <w:tcW w:w="1370" w:type="dxa"/>
            <w:vAlign w:val="top"/>
          </w:tcPr>
          <w:p w14:paraId="629B5501">
            <w:pPr>
              <w:pStyle w:val="6"/>
            </w:pPr>
          </w:p>
        </w:tc>
        <w:tc>
          <w:tcPr>
            <w:tcW w:w="951" w:type="dxa"/>
            <w:vAlign w:val="top"/>
          </w:tcPr>
          <w:p w14:paraId="5426CD06">
            <w:pPr>
              <w:pStyle w:val="6"/>
            </w:pPr>
          </w:p>
        </w:tc>
        <w:tc>
          <w:tcPr>
            <w:tcW w:w="944" w:type="dxa"/>
            <w:vAlign w:val="top"/>
          </w:tcPr>
          <w:p w14:paraId="1EC7CF97">
            <w:pPr>
              <w:pStyle w:val="6"/>
            </w:pPr>
          </w:p>
        </w:tc>
        <w:tc>
          <w:tcPr>
            <w:tcW w:w="1904" w:type="dxa"/>
            <w:vAlign w:val="top"/>
          </w:tcPr>
          <w:p w14:paraId="77F649A8">
            <w:pPr>
              <w:pStyle w:val="6"/>
            </w:pPr>
          </w:p>
        </w:tc>
        <w:tc>
          <w:tcPr>
            <w:tcW w:w="840" w:type="dxa"/>
            <w:vAlign w:val="top"/>
          </w:tcPr>
          <w:p w14:paraId="55962076">
            <w:pPr>
              <w:pStyle w:val="6"/>
            </w:pPr>
          </w:p>
        </w:tc>
        <w:tc>
          <w:tcPr>
            <w:tcW w:w="847" w:type="dxa"/>
            <w:vAlign w:val="top"/>
          </w:tcPr>
          <w:p w14:paraId="19B28E42">
            <w:pPr>
              <w:pStyle w:val="6"/>
            </w:pPr>
          </w:p>
        </w:tc>
        <w:tc>
          <w:tcPr>
            <w:tcW w:w="1868" w:type="dxa"/>
            <w:vAlign w:val="top"/>
          </w:tcPr>
          <w:p w14:paraId="7C885A8F">
            <w:pPr>
              <w:pStyle w:val="6"/>
            </w:pPr>
          </w:p>
        </w:tc>
      </w:tr>
    </w:tbl>
    <w:p w14:paraId="187A219E">
      <w:pPr>
        <w:spacing w:line="14" w:lineRule="auto"/>
        <w:rPr>
          <w:rFonts w:ascii="Arial"/>
          <w:sz w:val="2"/>
        </w:rPr>
      </w:pPr>
    </w:p>
    <w:p w14:paraId="074C3961">
      <w:pPr>
        <w:spacing w:line="14" w:lineRule="auto"/>
        <w:rPr>
          <w:rFonts w:ascii="Arial" w:hAnsi="Arial" w:eastAsia="Arial" w:cs="Arial"/>
          <w:sz w:val="2"/>
          <w:szCs w:val="2"/>
        </w:rPr>
        <w:sectPr>
          <w:type w:val="continuous"/>
          <w:pgSz w:w="11906" w:h="16838"/>
          <w:pgMar w:top="1431" w:right="990" w:bottom="1924" w:left="1418" w:header="0" w:footer="1487" w:gutter="0"/>
          <w:cols w:equalWidth="0" w:num="1">
            <w:col w:w="9498"/>
          </w:cols>
        </w:sectPr>
      </w:pPr>
    </w:p>
    <w:p w14:paraId="11A36AED">
      <w:pPr>
        <w:spacing w:before="18"/>
      </w:pPr>
    </w:p>
    <w:p w14:paraId="5AC49681">
      <w:pPr>
        <w:spacing w:before="17"/>
      </w:pPr>
    </w:p>
    <w:p w14:paraId="20198FB3">
      <w:pPr>
        <w:spacing w:before="17"/>
      </w:pPr>
    </w:p>
    <w:p w14:paraId="350877C8">
      <w:pPr>
        <w:sectPr>
          <w:footerReference r:id="rId6" w:type="default"/>
          <w:pgSz w:w="11906" w:h="16838"/>
          <w:pgMar w:top="1431" w:right="1785" w:bottom="1924" w:left="1511" w:header="0" w:footer="1486" w:gutter="0"/>
          <w:cols w:equalWidth="0" w:num="1">
            <w:col w:w="8609"/>
          </w:cols>
        </w:sectPr>
      </w:pPr>
    </w:p>
    <w:p w14:paraId="5DF24A1E">
      <w:pPr>
        <w:spacing w:before="65" w:line="198" w:lineRule="auto"/>
        <w:ind w:left="54"/>
        <w:rPr>
          <w:rFonts w:ascii="PingFang SC" w:hAnsi="PingFang SC" w:eastAsia="PingFang SC" w:cs="PingFang SC"/>
          <w:sz w:val="31"/>
          <w:szCs w:val="31"/>
        </w:rPr>
      </w:pPr>
      <w:r>
        <w:rPr>
          <w:rFonts w:ascii="PingFang SC" w:hAnsi="PingFang SC" w:eastAsia="PingFang SC" w:cs="PingFang SC"/>
          <w:spacing w:val="-5"/>
          <w:sz w:val="31"/>
          <w:szCs w:val="31"/>
        </w:rPr>
        <w:t>附件</w:t>
      </w:r>
      <w:r>
        <w:rPr>
          <w:rFonts w:ascii="PingFang SC" w:hAnsi="PingFang SC" w:eastAsia="PingFang SC" w:cs="PingFang SC"/>
          <w:spacing w:val="-15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1"/>
          <w:szCs w:val="31"/>
        </w:rPr>
        <w:t>2</w:t>
      </w:r>
      <w:r>
        <w:rPr>
          <w:rFonts w:ascii="PingFang SC" w:hAnsi="PingFang SC" w:eastAsia="PingFang SC" w:cs="PingFang SC"/>
          <w:spacing w:val="-5"/>
          <w:sz w:val="31"/>
          <w:szCs w:val="31"/>
        </w:rPr>
        <w:t>：</w:t>
      </w:r>
    </w:p>
    <w:p w14:paraId="5FE857A8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7E68D3F9">
      <w:pPr>
        <w:spacing w:line="478" w:lineRule="auto"/>
        <w:rPr>
          <w:rFonts w:ascii="Arial"/>
          <w:sz w:val="21"/>
        </w:rPr>
      </w:pPr>
    </w:p>
    <w:p w14:paraId="4FF946BF">
      <w:pPr>
        <w:spacing w:before="141" w:line="167" w:lineRule="auto"/>
        <w:rPr>
          <w:rFonts w:ascii="PingFang SC" w:hAnsi="PingFang SC" w:eastAsia="PingFang SC" w:cs="PingFang SC"/>
          <w:sz w:val="31"/>
          <w:szCs w:val="31"/>
        </w:rPr>
      </w:pPr>
      <w:r>
        <w:rPr>
          <w:rFonts w:ascii="PingFang SC" w:hAnsi="PingFang SC" w:eastAsia="PingFang SC" w:cs="PingFang SC"/>
          <w:b/>
          <w:bCs/>
          <w:spacing w:val="6"/>
          <w:sz w:val="31"/>
          <w:szCs w:val="31"/>
        </w:rPr>
        <w:t>第十三届安全教育微电影大赛优秀作品参赛表</w:t>
      </w:r>
    </w:p>
    <w:p w14:paraId="6CB94E8B">
      <w:pPr>
        <w:spacing w:line="167" w:lineRule="auto"/>
        <w:rPr>
          <w:rFonts w:ascii="PingFang SC" w:hAnsi="PingFang SC" w:eastAsia="PingFang SC" w:cs="PingFang SC"/>
          <w:sz w:val="31"/>
          <w:szCs w:val="31"/>
        </w:rPr>
        <w:sectPr>
          <w:type w:val="continuous"/>
          <w:pgSz w:w="11906" w:h="16838"/>
          <w:pgMar w:top="1431" w:right="1785" w:bottom="1924" w:left="1511" w:header="0" w:footer="1486" w:gutter="0"/>
          <w:cols w:equalWidth="0" w:num="2">
            <w:col w:w="1434" w:space="100"/>
            <w:col w:w="7076"/>
          </w:cols>
        </w:sectPr>
      </w:pPr>
    </w:p>
    <w:p w14:paraId="2D23FA73">
      <w:pPr>
        <w:spacing w:before="35"/>
      </w:pPr>
    </w:p>
    <w:p w14:paraId="4B97719B">
      <w:pPr>
        <w:spacing w:before="35"/>
      </w:pPr>
    </w:p>
    <w:tbl>
      <w:tblPr>
        <w:tblStyle w:val="5"/>
        <w:tblW w:w="853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40"/>
        <w:gridCol w:w="1365"/>
        <w:gridCol w:w="1250"/>
        <w:gridCol w:w="1376"/>
        <w:gridCol w:w="2207"/>
      </w:tblGrid>
      <w:tr w14:paraId="708A1445">
        <w:trPr>
          <w:trHeight w:val="606" w:hRule="atLeast"/>
        </w:trPr>
        <w:tc>
          <w:tcPr>
            <w:tcW w:w="2340" w:type="dxa"/>
            <w:vAlign w:val="top"/>
          </w:tcPr>
          <w:p w14:paraId="5E7BB9CE">
            <w:pPr>
              <w:spacing w:before="264" w:line="182" w:lineRule="auto"/>
              <w:ind w:left="710"/>
              <w:rPr>
                <w:rFonts w:ascii="PingFang SC" w:hAnsi="PingFang SC" w:eastAsia="PingFang SC" w:cs="PingFang SC"/>
                <w:sz w:val="24"/>
                <w:szCs w:val="24"/>
              </w:rPr>
            </w:pPr>
            <w:r>
              <w:rPr>
                <w:rFonts w:ascii="PingFang SC" w:hAnsi="PingFang SC" w:eastAsia="PingFang SC" w:cs="PingFang SC"/>
                <w:b/>
                <w:bCs/>
                <w:spacing w:val="-16"/>
                <w:sz w:val="24"/>
                <w:szCs w:val="24"/>
              </w:rPr>
              <w:t>学</w:t>
            </w:r>
            <w:r>
              <w:rPr>
                <w:rFonts w:ascii="PingFang SC" w:hAnsi="PingFang SC" w:eastAsia="PingFang SC" w:cs="PingFang SC"/>
                <w:spacing w:val="5"/>
                <w:sz w:val="24"/>
                <w:szCs w:val="24"/>
              </w:rPr>
              <w:t xml:space="preserve">      </w:t>
            </w:r>
            <w:r>
              <w:rPr>
                <w:rFonts w:ascii="PingFang SC" w:hAnsi="PingFang SC" w:eastAsia="PingFang SC" w:cs="PingFang SC"/>
                <w:b/>
                <w:bCs/>
                <w:spacing w:val="-16"/>
                <w:sz w:val="24"/>
                <w:szCs w:val="24"/>
              </w:rPr>
              <w:t>院</w:t>
            </w:r>
          </w:p>
        </w:tc>
        <w:tc>
          <w:tcPr>
            <w:tcW w:w="6198" w:type="dxa"/>
            <w:gridSpan w:val="4"/>
            <w:vAlign w:val="top"/>
          </w:tcPr>
          <w:p w14:paraId="187FB017">
            <w:pPr>
              <w:pStyle w:val="6"/>
            </w:pPr>
          </w:p>
        </w:tc>
      </w:tr>
      <w:tr w14:paraId="1FECED62">
        <w:trPr>
          <w:trHeight w:val="602" w:hRule="atLeast"/>
        </w:trPr>
        <w:tc>
          <w:tcPr>
            <w:tcW w:w="2340" w:type="dxa"/>
            <w:vAlign w:val="top"/>
          </w:tcPr>
          <w:p w14:paraId="266C384B">
            <w:pPr>
              <w:spacing w:before="260" w:line="182" w:lineRule="auto"/>
              <w:ind w:left="350"/>
              <w:rPr>
                <w:rFonts w:ascii="PingFang SC" w:hAnsi="PingFang SC" w:eastAsia="PingFang SC" w:cs="PingFang SC"/>
                <w:sz w:val="24"/>
                <w:szCs w:val="24"/>
              </w:rPr>
            </w:pPr>
            <w:r>
              <w:rPr>
                <w:rFonts w:ascii="PingFang SC" w:hAnsi="PingFang SC" w:eastAsia="PingFang SC" w:cs="PingFang SC"/>
                <w:b/>
                <w:bCs/>
                <w:spacing w:val="-6"/>
                <w:sz w:val="24"/>
                <w:szCs w:val="24"/>
              </w:rPr>
              <w:t>学院大赛负责人</w:t>
            </w:r>
          </w:p>
        </w:tc>
        <w:tc>
          <w:tcPr>
            <w:tcW w:w="2615" w:type="dxa"/>
            <w:gridSpan w:val="2"/>
            <w:vAlign w:val="top"/>
          </w:tcPr>
          <w:p w14:paraId="6E21B781">
            <w:pPr>
              <w:pStyle w:val="6"/>
            </w:pPr>
          </w:p>
        </w:tc>
        <w:tc>
          <w:tcPr>
            <w:tcW w:w="1376" w:type="dxa"/>
            <w:vAlign w:val="top"/>
          </w:tcPr>
          <w:p w14:paraId="5214350C">
            <w:pPr>
              <w:spacing w:before="260" w:line="182" w:lineRule="auto"/>
              <w:ind w:left="218"/>
              <w:rPr>
                <w:rFonts w:ascii="PingFang SC" w:hAnsi="PingFang SC" w:eastAsia="PingFang SC" w:cs="PingFang SC"/>
                <w:sz w:val="24"/>
                <w:szCs w:val="24"/>
              </w:rPr>
            </w:pPr>
            <w:r>
              <w:rPr>
                <w:rFonts w:ascii="PingFang SC" w:hAnsi="PingFang SC" w:eastAsia="PingFang SC" w:cs="PingFang SC"/>
                <w:b/>
                <w:bCs/>
                <w:spacing w:val="-6"/>
                <w:sz w:val="24"/>
                <w:szCs w:val="24"/>
              </w:rPr>
              <w:t>联系方式</w:t>
            </w:r>
          </w:p>
        </w:tc>
        <w:tc>
          <w:tcPr>
            <w:tcW w:w="2207" w:type="dxa"/>
            <w:vAlign w:val="top"/>
          </w:tcPr>
          <w:p w14:paraId="48AB0BB4">
            <w:pPr>
              <w:pStyle w:val="6"/>
            </w:pPr>
          </w:p>
        </w:tc>
      </w:tr>
      <w:tr w14:paraId="1260D8D1">
        <w:trPr>
          <w:trHeight w:val="602" w:hRule="atLeast"/>
        </w:trPr>
        <w:tc>
          <w:tcPr>
            <w:tcW w:w="2340" w:type="dxa"/>
            <w:vAlign w:val="top"/>
          </w:tcPr>
          <w:p w14:paraId="329EF50D">
            <w:pPr>
              <w:spacing w:before="260" w:line="182" w:lineRule="auto"/>
              <w:ind w:left="704"/>
              <w:rPr>
                <w:rFonts w:ascii="PingFang SC" w:hAnsi="PingFang SC" w:eastAsia="PingFang SC" w:cs="PingFang SC"/>
                <w:sz w:val="24"/>
                <w:szCs w:val="24"/>
              </w:rPr>
            </w:pPr>
            <w:r>
              <w:rPr>
                <w:rFonts w:ascii="PingFang SC" w:hAnsi="PingFang SC" w:eastAsia="PingFang SC" w:cs="PingFang SC"/>
                <w:b/>
                <w:bCs/>
                <w:spacing w:val="-7"/>
                <w:sz w:val="24"/>
                <w:szCs w:val="24"/>
              </w:rPr>
              <w:t>作品数量</w:t>
            </w:r>
          </w:p>
        </w:tc>
        <w:tc>
          <w:tcPr>
            <w:tcW w:w="6198" w:type="dxa"/>
            <w:gridSpan w:val="4"/>
            <w:vAlign w:val="top"/>
          </w:tcPr>
          <w:p w14:paraId="2F0D4AB7">
            <w:pPr>
              <w:pStyle w:val="6"/>
            </w:pPr>
          </w:p>
        </w:tc>
      </w:tr>
      <w:tr w14:paraId="24A586D0">
        <w:trPr>
          <w:trHeight w:val="602" w:hRule="atLeast"/>
        </w:trPr>
        <w:tc>
          <w:tcPr>
            <w:tcW w:w="2340" w:type="dxa"/>
            <w:vAlign w:val="top"/>
          </w:tcPr>
          <w:p w14:paraId="37CDC30E">
            <w:pPr>
              <w:spacing w:before="260" w:line="182" w:lineRule="auto"/>
              <w:ind w:left="704"/>
              <w:rPr>
                <w:rFonts w:ascii="PingFang SC" w:hAnsi="PingFang SC" w:eastAsia="PingFang SC" w:cs="PingFang SC"/>
                <w:sz w:val="24"/>
                <w:szCs w:val="24"/>
              </w:rPr>
            </w:pPr>
            <w:r>
              <w:rPr>
                <w:rFonts w:ascii="PingFang SC" w:hAnsi="PingFang SC" w:eastAsia="PingFang SC" w:cs="PingFang SC"/>
                <w:b/>
                <w:bCs/>
                <w:spacing w:val="-7"/>
                <w:sz w:val="24"/>
                <w:szCs w:val="24"/>
              </w:rPr>
              <w:t>作品名称</w:t>
            </w:r>
          </w:p>
        </w:tc>
        <w:tc>
          <w:tcPr>
            <w:tcW w:w="1365" w:type="dxa"/>
            <w:vAlign w:val="top"/>
          </w:tcPr>
          <w:p w14:paraId="60F977E5">
            <w:pPr>
              <w:spacing w:before="260" w:line="182" w:lineRule="auto"/>
              <w:ind w:left="213"/>
              <w:rPr>
                <w:rFonts w:ascii="PingFang SC" w:hAnsi="PingFang SC" w:eastAsia="PingFang SC" w:cs="PingFang SC"/>
                <w:sz w:val="24"/>
                <w:szCs w:val="24"/>
              </w:rPr>
            </w:pPr>
            <w:r>
              <w:rPr>
                <w:rFonts w:ascii="PingFang SC" w:hAnsi="PingFang SC" w:eastAsia="PingFang SC" w:cs="PingFang SC"/>
                <w:b/>
                <w:bCs/>
                <w:spacing w:val="-6"/>
                <w:sz w:val="24"/>
                <w:szCs w:val="24"/>
              </w:rPr>
              <w:t>小队名称</w:t>
            </w:r>
          </w:p>
        </w:tc>
        <w:tc>
          <w:tcPr>
            <w:tcW w:w="1250" w:type="dxa"/>
            <w:vAlign w:val="top"/>
          </w:tcPr>
          <w:p w14:paraId="2CFCE6FE">
            <w:pPr>
              <w:spacing w:before="260" w:line="182" w:lineRule="auto"/>
              <w:ind w:left="414"/>
              <w:rPr>
                <w:rFonts w:ascii="PingFang SC" w:hAnsi="PingFang SC" w:eastAsia="PingFang SC" w:cs="PingFang SC"/>
                <w:sz w:val="24"/>
                <w:szCs w:val="24"/>
              </w:rPr>
            </w:pPr>
            <w:r>
              <w:rPr>
                <w:rFonts w:ascii="PingFang SC" w:hAnsi="PingFang SC" w:eastAsia="PingFang SC" w:cs="PingFang SC"/>
                <w:b/>
                <w:bCs/>
                <w:spacing w:val="-19"/>
                <w:sz w:val="24"/>
                <w:szCs w:val="24"/>
              </w:rPr>
              <w:t>队长</w:t>
            </w:r>
          </w:p>
        </w:tc>
        <w:tc>
          <w:tcPr>
            <w:tcW w:w="1376" w:type="dxa"/>
            <w:vAlign w:val="top"/>
          </w:tcPr>
          <w:p w14:paraId="75191665">
            <w:pPr>
              <w:spacing w:before="260" w:line="182" w:lineRule="auto"/>
              <w:ind w:left="471"/>
              <w:rPr>
                <w:rFonts w:ascii="PingFang SC" w:hAnsi="PingFang SC" w:eastAsia="PingFang SC" w:cs="PingFang SC"/>
                <w:sz w:val="24"/>
                <w:szCs w:val="24"/>
              </w:rPr>
            </w:pPr>
            <w:r>
              <w:rPr>
                <w:rFonts w:ascii="PingFang SC" w:hAnsi="PingFang SC" w:eastAsia="PingFang SC" w:cs="PingFang SC"/>
                <w:b/>
                <w:bCs/>
                <w:spacing w:val="-16"/>
                <w:sz w:val="24"/>
                <w:szCs w:val="24"/>
              </w:rPr>
              <w:t>学号</w:t>
            </w:r>
          </w:p>
        </w:tc>
        <w:tc>
          <w:tcPr>
            <w:tcW w:w="2207" w:type="dxa"/>
            <w:vAlign w:val="top"/>
          </w:tcPr>
          <w:p w14:paraId="3030DA35">
            <w:pPr>
              <w:spacing w:before="260" w:line="182" w:lineRule="auto"/>
              <w:ind w:left="630"/>
              <w:rPr>
                <w:rFonts w:ascii="PingFang SC" w:hAnsi="PingFang SC" w:eastAsia="PingFang SC" w:cs="PingFang SC"/>
                <w:sz w:val="24"/>
                <w:szCs w:val="24"/>
              </w:rPr>
            </w:pPr>
            <w:r>
              <w:rPr>
                <w:rFonts w:ascii="PingFang SC" w:hAnsi="PingFang SC" w:eastAsia="PingFang SC" w:cs="PingFang SC"/>
                <w:b/>
                <w:bCs/>
                <w:spacing w:val="-6"/>
                <w:sz w:val="24"/>
                <w:szCs w:val="24"/>
              </w:rPr>
              <w:t>联系方式</w:t>
            </w:r>
          </w:p>
        </w:tc>
      </w:tr>
      <w:tr w14:paraId="432D5464">
        <w:trPr>
          <w:trHeight w:val="602" w:hRule="atLeast"/>
        </w:trPr>
        <w:tc>
          <w:tcPr>
            <w:tcW w:w="2340" w:type="dxa"/>
            <w:vAlign w:val="top"/>
          </w:tcPr>
          <w:p w14:paraId="1EF059D6">
            <w:pPr>
              <w:pStyle w:val="6"/>
            </w:pPr>
          </w:p>
        </w:tc>
        <w:tc>
          <w:tcPr>
            <w:tcW w:w="1365" w:type="dxa"/>
            <w:vAlign w:val="top"/>
          </w:tcPr>
          <w:p w14:paraId="572D911C">
            <w:pPr>
              <w:pStyle w:val="6"/>
            </w:pPr>
          </w:p>
        </w:tc>
        <w:tc>
          <w:tcPr>
            <w:tcW w:w="1250" w:type="dxa"/>
            <w:vAlign w:val="top"/>
          </w:tcPr>
          <w:p w14:paraId="3311577A">
            <w:pPr>
              <w:pStyle w:val="6"/>
            </w:pPr>
          </w:p>
        </w:tc>
        <w:tc>
          <w:tcPr>
            <w:tcW w:w="1376" w:type="dxa"/>
            <w:vAlign w:val="top"/>
          </w:tcPr>
          <w:p w14:paraId="4F31EB4D">
            <w:pPr>
              <w:pStyle w:val="6"/>
            </w:pPr>
          </w:p>
        </w:tc>
        <w:tc>
          <w:tcPr>
            <w:tcW w:w="2207" w:type="dxa"/>
            <w:vAlign w:val="top"/>
          </w:tcPr>
          <w:p w14:paraId="27CD1FEA">
            <w:pPr>
              <w:pStyle w:val="6"/>
            </w:pPr>
          </w:p>
        </w:tc>
      </w:tr>
      <w:tr w14:paraId="2C7E0BA8">
        <w:trPr>
          <w:trHeight w:val="602" w:hRule="atLeast"/>
        </w:trPr>
        <w:tc>
          <w:tcPr>
            <w:tcW w:w="2340" w:type="dxa"/>
            <w:vAlign w:val="top"/>
          </w:tcPr>
          <w:p w14:paraId="49515606">
            <w:pPr>
              <w:pStyle w:val="6"/>
            </w:pPr>
          </w:p>
        </w:tc>
        <w:tc>
          <w:tcPr>
            <w:tcW w:w="1365" w:type="dxa"/>
            <w:vAlign w:val="top"/>
          </w:tcPr>
          <w:p w14:paraId="1CF834A3">
            <w:pPr>
              <w:pStyle w:val="6"/>
            </w:pPr>
          </w:p>
        </w:tc>
        <w:tc>
          <w:tcPr>
            <w:tcW w:w="1250" w:type="dxa"/>
            <w:vAlign w:val="top"/>
          </w:tcPr>
          <w:p w14:paraId="69CF6F22">
            <w:pPr>
              <w:pStyle w:val="6"/>
            </w:pPr>
          </w:p>
        </w:tc>
        <w:tc>
          <w:tcPr>
            <w:tcW w:w="1376" w:type="dxa"/>
            <w:vAlign w:val="top"/>
          </w:tcPr>
          <w:p w14:paraId="2C57A75A">
            <w:pPr>
              <w:pStyle w:val="6"/>
            </w:pPr>
          </w:p>
        </w:tc>
        <w:tc>
          <w:tcPr>
            <w:tcW w:w="2207" w:type="dxa"/>
            <w:vAlign w:val="top"/>
          </w:tcPr>
          <w:p w14:paraId="3F1C868A">
            <w:pPr>
              <w:pStyle w:val="6"/>
            </w:pPr>
          </w:p>
        </w:tc>
      </w:tr>
      <w:tr w14:paraId="0D7E136F">
        <w:trPr>
          <w:trHeight w:val="602" w:hRule="atLeast"/>
        </w:trPr>
        <w:tc>
          <w:tcPr>
            <w:tcW w:w="2340" w:type="dxa"/>
            <w:vAlign w:val="top"/>
          </w:tcPr>
          <w:p w14:paraId="54CAB105">
            <w:pPr>
              <w:pStyle w:val="6"/>
            </w:pPr>
          </w:p>
        </w:tc>
        <w:tc>
          <w:tcPr>
            <w:tcW w:w="1365" w:type="dxa"/>
            <w:vAlign w:val="top"/>
          </w:tcPr>
          <w:p w14:paraId="79777CD8">
            <w:pPr>
              <w:pStyle w:val="6"/>
            </w:pPr>
          </w:p>
        </w:tc>
        <w:tc>
          <w:tcPr>
            <w:tcW w:w="1250" w:type="dxa"/>
            <w:vAlign w:val="top"/>
          </w:tcPr>
          <w:p w14:paraId="33AD9902">
            <w:pPr>
              <w:pStyle w:val="6"/>
            </w:pPr>
          </w:p>
        </w:tc>
        <w:tc>
          <w:tcPr>
            <w:tcW w:w="1376" w:type="dxa"/>
            <w:vAlign w:val="top"/>
          </w:tcPr>
          <w:p w14:paraId="57C70BAE">
            <w:pPr>
              <w:pStyle w:val="6"/>
            </w:pPr>
          </w:p>
        </w:tc>
        <w:tc>
          <w:tcPr>
            <w:tcW w:w="2207" w:type="dxa"/>
            <w:vAlign w:val="top"/>
          </w:tcPr>
          <w:p w14:paraId="6F393DC1">
            <w:pPr>
              <w:pStyle w:val="6"/>
            </w:pPr>
          </w:p>
        </w:tc>
      </w:tr>
      <w:tr w14:paraId="6CF7A850">
        <w:trPr>
          <w:trHeight w:val="602" w:hRule="atLeast"/>
        </w:trPr>
        <w:tc>
          <w:tcPr>
            <w:tcW w:w="2340" w:type="dxa"/>
            <w:vAlign w:val="top"/>
          </w:tcPr>
          <w:p w14:paraId="4F53C9E1">
            <w:pPr>
              <w:pStyle w:val="6"/>
            </w:pPr>
          </w:p>
        </w:tc>
        <w:tc>
          <w:tcPr>
            <w:tcW w:w="1365" w:type="dxa"/>
            <w:vAlign w:val="top"/>
          </w:tcPr>
          <w:p w14:paraId="05D4816E">
            <w:pPr>
              <w:pStyle w:val="6"/>
            </w:pPr>
          </w:p>
        </w:tc>
        <w:tc>
          <w:tcPr>
            <w:tcW w:w="1250" w:type="dxa"/>
            <w:vAlign w:val="top"/>
          </w:tcPr>
          <w:p w14:paraId="5AE42238">
            <w:pPr>
              <w:pStyle w:val="6"/>
            </w:pPr>
          </w:p>
        </w:tc>
        <w:tc>
          <w:tcPr>
            <w:tcW w:w="1376" w:type="dxa"/>
            <w:vAlign w:val="top"/>
          </w:tcPr>
          <w:p w14:paraId="573AC6B9">
            <w:pPr>
              <w:pStyle w:val="6"/>
            </w:pPr>
          </w:p>
        </w:tc>
        <w:tc>
          <w:tcPr>
            <w:tcW w:w="2207" w:type="dxa"/>
            <w:vAlign w:val="top"/>
          </w:tcPr>
          <w:p w14:paraId="4FAEB1EC">
            <w:pPr>
              <w:pStyle w:val="6"/>
            </w:pPr>
          </w:p>
        </w:tc>
      </w:tr>
      <w:tr w14:paraId="59A71E5A">
        <w:trPr>
          <w:trHeight w:val="602" w:hRule="atLeast"/>
        </w:trPr>
        <w:tc>
          <w:tcPr>
            <w:tcW w:w="2340" w:type="dxa"/>
            <w:vAlign w:val="top"/>
          </w:tcPr>
          <w:p w14:paraId="0BDFC763">
            <w:pPr>
              <w:pStyle w:val="6"/>
            </w:pPr>
          </w:p>
        </w:tc>
        <w:tc>
          <w:tcPr>
            <w:tcW w:w="1365" w:type="dxa"/>
            <w:vAlign w:val="top"/>
          </w:tcPr>
          <w:p w14:paraId="4A62E96F">
            <w:pPr>
              <w:pStyle w:val="6"/>
            </w:pPr>
          </w:p>
        </w:tc>
        <w:tc>
          <w:tcPr>
            <w:tcW w:w="1250" w:type="dxa"/>
            <w:vAlign w:val="top"/>
          </w:tcPr>
          <w:p w14:paraId="72A1B901">
            <w:pPr>
              <w:pStyle w:val="6"/>
            </w:pPr>
          </w:p>
        </w:tc>
        <w:tc>
          <w:tcPr>
            <w:tcW w:w="1376" w:type="dxa"/>
            <w:vAlign w:val="top"/>
          </w:tcPr>
          <w:p w14:paraId="32DA9890">
            <w:pPr>
              <w:pStyle w:val="6"/>
            </w:pPr>
          </w:p>
        </w:tc>
        <w:tc>
          <w:tcPr>
            <w:tcW w:w="2207" w:type="dxa"/>
            <w:vAlign w:val="top"/>
          </w:tcPr>
          <w:p w14:paraId="0C229E41">
            <w:pPr>
              <w:pStyle w:val="6"/>
            </w:pPr>
          </w:p>
        </w:tc>
      </w:tr>
      <w:tr w14:paraId="04CF0213">
        <w:trPr>
          <w:trHeight w:val="602" w:hRule="atLeast"/>
        </w:trPr>
        <w:tc>
          <w:tcPr>
            <w:tcW w:w="2340" w:type="dxa"/>
            <w:vAlign w:val="top"/>
          </w:tcPr>
          <w:p w14:paraId="70799024">
            <w:pPr>
              <w:pStyle w:val="6"/>
            </w:pPr>
          </w:p>
        </w:tc>
        <w:tc>
          <w:tcPr>
            <w:tcW w:w="1365" w:type="dxa"/>
            <w:vAlign w:val="top"/>
          </w:tcPr>
          <w:p w14:paraId="71280FD4">
            <w:pPr>
              <w:pStyle w:val="6"/>
            </w:pPr>
          </w:p>
        </w:tc>
        <w:tc>
          <w:tcPr>
            <w:tcW w:w="1250" w:type="dxa"/>
            <w:vAlign w:val="top"/>
          </w:tcPr>
          <w:p w14:paraId="320CD4E2">
            <w:pPr>
              <w:pStyle w:val="6"/>
            </w:pPr>
          </w:p>
        </w:tc>
        <w:tc>
          <w:tcPr>
            <w:tcW w:w="1376" w:type="dxa"/>
            <w:vAlign w:val="top"/>
          </w:tcPr>
          <w:p w14:paraId="1F1C3BBE">
            <w:pPr>
              <w:pStyle w:val="6"/>
            </w:pPr>
          </w:p>
        </w:tc>
        <w:tc>
          <w:tcPr>
            <w:tcW w:w="2207" w:type="dxa"/>
            <w:vAlign w:val="top"/>
          </w:tcPr>
          <w:p w14:paraId="060E8279">
            <w:pPr>
              <w:pStyle w:val="6"/>
            </w:pPr>
          </w:p>
        </w:tc>
      </w:tr>
      <w:tr w14:paraId="5E8AB9FF">
        <w:trPr>
          <w:trHeight w:val="609" w:hRule="atLeast"/>
        </w:trPr>
        <w:tc>
          <w:tcPr>
            <w:tcW w:w="2340" w:type="dxa"/>
            <w:vAlign w:val="top"/>
          </w:tcPr>
          <w:p w14:paraId="40B47063">
            <w:pPr>
              <w:pStyle w:val="6"/>
            </w:pPr>
          </w:p>
        </w:tc>
        <w:tc>
          <w:tcPr>
            <w:tcW w:w="1365" w:type="dxa"/>
            <w:vAlign w:val="top"/>
          </w:tcPr>
          <w:p w14:paraId="63BFEA1E">
            <w:pPr>
              <w:pStyle w:val="6"/>
            </w:pPr>
          </w:p>
        </w:tc>
        <w:tc>
          <w:tcPr>
            <w:tcW w:w="1250" w:type="dxa"/>
            <w:vAlign w:val="top"/>
          </w:tcPr>
          <w:p w14:paraId="01BC9628">
            <w:pPr>
              <w:pStyle w:val="6"/>
            </w:pPr>
          </w:p>
        </w:tc>
        <w:tc>
          <w:tcPr>
            <w:tcW w:w="1376" w:type="dxa"/>
            <w:vAlign w:val="top"/>
          </w:tcPr>
          <w:p w14:paraId="79766DC0">
            <w:pPr>
              <w:pStyle w:val="6"/>
            </w:pPr>
          </w:p>
        </w:tc>
        <w:tc>
          <w:tcPr>
            <w:tcW w:w="2207" w:type="dxa"/>
            <w:vAlign w:val="top"/>
          </w:tcPr>
          <w:p w14:paraId="0EF57593">
            <w:pPr>
              <w:pStyle w:val="6"/>
            </w:pPr>
          </w:p>
        </w:tc>
      </w:tr>
      <w:tr w14:paraId="2AABBA7E">
        <w:trPr>
          <w:trHeight w:val="609" w:hRule="atLeast"/>
        </w:trPr>
        <w:tc>
          <w:tcPr>
            <w:tcW w:w="2340" w:type="dxa"/>
            <w:vAlign w:val="top"/>
          </w:tcPr>
          <w:p w14:paraId="701B24F1">
            <w:pPr>
              <w:pStyle w:val="6"/>
            </w:pPr>
          </w:p>
        </w:tc>
        <w:tc>
          <w:tcPr>
            <w:tcW w:w="1365" w:type="dxa"/>
            <w:vAlign w:val="top"/>
          </w:tcPr>
          <w:p w14:paraId="0A72E1E2">
            <w:pPr>
              <w:pStyle w:val="6"/>
            </w:pPr>
          </w:p>
        </w:tc>
        <w:tc>
          <w:tcPr>
            <w:tcW w:w="1250" w:type="dxa"/>
            <w:vAlign w:val="top"/>
          </w:tcPr>
          <w:p w14:paraId="1A0F98BF">
            <w:pPr>
              <w:pStyle w:val="6"/>
            </w:pPr>
          </w:p>
        </w:tc>
        <w:tc>
          <w:tcPr>
            <w:tcW w:w="1376" w:type="dxa"/>
            <w:vAlign w:val="top"/>
          </w:tcPr>
          <w:p w14:paraId="13B21A0B">
            <w:pPr>
              <w:pStyle w:val="6"/>
            </w:pPr>
          </w:p>
        </w:tc>
        <w:tc>
          <w:tcPr>
            <w:tcW w:w="2207" w:type="dxa"/>
            <w:vAlign w:val="top"/>
          </w:tcPr>
          <w:p w14:paraId="5ADAAD2B">
            <w:pPr>
              <w:pStyle w:val="6"/>
            </w:pPr>
          </w:p>
        </w:tc>
      </w:tr>
      <w:tr w14:paraId="08F6A814">
        <w:trPr>
          <w:trHeight w:val="609" w:hRule="atLeast"/>
        </w:trPr>
        <w:tc>
          <w:tcPr>
            <w:tcW w:w="2340" w:type="dxa"/>
            <w:vAlign w:val="top"/>
          </w:tcPr>
          <w:p w14:paraId="582B78AC">
            <w:pPr>
              <w:pStyle w:val="6"/>
            </w:pPr>
          </w:p>
        </w:tc>
        <w:tc>
          <w:tcPr>
            <w:tcW w:w="1365" w:type="dxa"/>
            <w:vAlign w:val="top"/>
          </w:tcPr>
          <w:p w14:paraId="15754C71">
            <w:pPr>
              <w:pStyle w:val="6"/>
            </w:pPr>
          </w:p>
        </w:tc>
        <w:tc>
          <w:tcPr>
            <w:tcW w:w="1250" w:type="dxa"/>
            <w:vAlign w:val="top"/>
          </w:tcPr>
          <w:p w14:paraId="50357803">
            <w:pPr>
              <w:pStyle w:val="6"/>
            </w:pPr>
          </w:p>
        </w:tc>
        <w:tc>
          <w:tcPr>
            <w:tcW w:w="1376" w:type="dxa"/>
            <w:vAlign w:val="top"/>
          </w:tcPr>
          <w:p w14:paraId="3CEDD734">
            <w:pPr>
              <w:pStyle w:val="6"/>
            </w:pPr>
          </w:p>
        </w:tc>
        <w:tc>
          <w:tcPr>
            <w:tcW w:w="2207" w:type="dxa"/>
            <w:vAlign w:val="top"/>
          </w:tcPr>
          <w:p w14:paraId="656E82CC">
            <w:pPr>
              <w:pStyle w:val="6"/>
            </w:pPr>
          </w:p>
        </w:tc>
      </w:tr>
      <w:tr w14:paraId="12071500">
        <w:trPr>
          <w:trHeight w:val="609" w:hRule="atLeast"/>
        </w:trPr>
        <w:tc>
          <w:tcPr>
            <w:tcW w:w="2340" w:type="dxa"/>
            <w:vAlign w:val="top"/>
          </w:tcPr>
          <w:p w14:paraId="642AA13B">
            <w:pPr>
              <w:pStyle w:val="6"/>
            </w:pPr>
          </w:p>
        </w:tc>
        <w:tc>
          <w:tcPr>
            <w:tcW w:w="1365" w:type="dxa"/>
            <w:vAlign w:val="top"/>
          </w:tcPr>
          <w:p w14:paraId="0372F29A">
            <w:pPr>
              <w:pStyle w:val="6"/>
            </w:pPr>
          </w:p>
        </w:tc>
        <w:tc>
          <w:tcPr>
            <w:tcW w:w="1250" w:type="dxa"/>
            <w:vAlign w:val="top"/>
          </w:tcPr>
          <w:p w14:paraId="778C29D1">
            <w:pPr>
              <w:pStyle w:val="6"/>
            </w:pPr>
          </w:p>
        </w:tc>
        <w:tc>
          <w:tcPr>
            <w:tcW w:w="1376" w:type="dxa"/>
            <w:vAlign w:val="top"/>
          </w:tcPr>
          <w:p w14:paraId="0140629B">
            <w:pPr>
              <w:pStyle w:val="6"/>
            </w:pPr>
          </w:p>
        </w:tc>
        <w:tc>
          <w:tcPr>
            <w:tcW w:w="2207" w:type="dxa"/>
            <w:vAlign w:val="top"/>
          </w:tcPr>
          <w:p w14:paraId="73CE192D">
            <w:pPr>
              <w:pStyle w:val="6"/>
            </w:pPr>
          </w:p>
        </w:tc>
      </w:tr>
      <w:tr w14:paraId="2306A96D">
        <w:trPr>
          <w:trHeight w:val="610" w:hRule="atLeast"/>
        </w:trPr>
        <w:tc>
          <w:tcPr>
            <w:tcW w:w="2340" w:type="dxa"/>
            <w:vAlign w:val="top"/>
          </w:tcPr>
          <w:p w14:paraId="6799AF89">
            <w:pPr>
              <w:pStyle w:val="6"/>
            </w:pPr>
          </w:p>
        </w:tc>
        <w:tc>
          <w:tcPr>
            <w:tcW w:w="1365" w:type="dxa"/>
            <w:vAlign w:val="top"/>
          </w:tcPr>
          <w:p w14:paraId="3E1C6B5A">
            <w:pPr>
              <w:pStyle w:val="6"/>
            </w:pPr>
          </w:p>
        </w:tc>
        <w:tc>
          <w:tcPr>
            <w:tcW w:w="1250" w:type="dxa"/>
            <w:vAlign w:val="top"/>
          </w:tcPr>
          <w:p w14:paraId="31F6F442">
            <w:pPr>
              <w:pStyle w:val="6"/>
            </w:pPr>
          </w:p>
        </w:tc>
        <w:tc>
          <w:tcPr>
            <w:tcW w:w="1376" w:type="dxa"/>
            <w:vAlign w:val="top"/>
          </w:tcPr>
          <w:p w14:paraId="3301B995">
            <w:pPr>
              <w:pStyle w:val="6"/>
            </w:pPr>
          </w:p>
        </w:tc>
        <w:tc>
          <w:tcPr>
            <w:tcW w:w="2207" w:type="dxa"/>
            <w:vAlign w:val="top"/>
          </w:tcPr>
          <w:p w14:paraId="69BC7231">
            <w:pPr>
              <w:pStyle w:val="6"/>
            </w:pPr>
          </w:p>
        </w:tc>
      </w:tr>
      <w:tr w14:paraId="76E5F630">
        <w:trPr>
          <w:trHeight w:val="609" w:hRule="atLeast"/>
        </w:trPr>
        <w:tc>
          <w:tcPr>
            <w:tcW w:w="2340" w:type="dxa"/>
            <w:vAlign w:val="top"/>
          </w:tcPr>
          <w:p w14:paraId="3B200A28">
            <w:pPr>
              <w:pStyle w:val="6"/>
            </w:pPr>
          </w:p>
        </w:tc>
        <w:tc>
          <w:tcPr>
            <w:tcW w:w="1365" w:type="dxa"/>
            <w:vAlign w:val="top"/>
          </w:tcPr>
          <w:p w14:paraId="5E050425">
            <w:pPr>
              <w:pStyle w:val="6"/>
            </w:pPr>
          </w:p>
        </w:tc>
        <w:tc>
          <w:tcPr>
            <w:tcW w:w="1250" w:type="dxa"/>
            <w:vAlign w:val="top"/>
          </w:tcPr>
          <w:p w14:paraId="4EDBC13A">
            <w:pPr>
              <w:pStyle w:val="6"/>
            </w:pPr>
          </w:p>
        </w:tc>
        <w:tc>
          <w:tcPr>
            <w:tcW w:w="1376" w:type="dxa"/>
            <w:vAlign w:val="top"/>
          </w:tcPr>
          <w:p w14:paraId="78608659">
            <w:pPr>
              <w:pStyle w:val="6"/>
            </w:pPr>
          </w:p>
        </w:tc>
        <w:tc>
          <w:tcPr>
            <w:tcW w:w="2207" w:type="dxa"/>
            <w:vAlign w:val="top"/>
          </w:tcPr>
          <w:p w14:paraId="4FA43AFA">
            <w:pPr>
              <w:pStyle w:val="6"/>
            </w:pPr>
          </w:p>
        </w:tc>
      </w:tr>
      <w:tr w14:paraId="68CD05FB">
        <w:trPr>
          <w:trHeight w:val="614" w:hRule="atLeast"/>
        </w:trPr>
        <w:tc>
          <w:tcPr>
            <w:tcW w:w="2340" w:type="dxa"/>
            <w:vAlign w:val="top"/>
          </w:tcPr>
          <w:p w14:paraId="231E57C8">
            <w:pPr>
              <w:pStyle w:val="6"/>
            </w:pPr>
          </w:p>
        </w:tc>
        <w:tc>
          <w:tcPr>
            <w:tcW w:w="1365" w:type="dxa"/>
            <w:vAlign w:val="top"/>
          </w:tcPr>
          <w:p w14:paraId="7C96174A">
            <w:pPr>
              <w:pStyle w:val="6"/>
            </w:pPr>
          </w:p>
        </w:tc>
        <w:tc>
          <w:tcPr>
            <w:tcW w:w="1250" w:type="dxa"/>
            <w:vAlign w:val="top"/>
          </w:tcPr>
          <w:p w14:paraId="1246379B">
            <w:pPr>
              <w:pStyle w:val="6"/>
            </w:pPr>
          </w:p>
        </w:tc>
        <w:tc>
          <w:tcPr>
            <w:tcW w:w="1376" w:type="dxa"/>
            <w:vAlign w:val="top"/>
          </w:tcPr>
          <w:p w14:paraId="5830E2B2">
            <w:pPr>
              <w:pStyle w:val="6"/>
            </w:pPr>
          </w:p>
        </w:tc>
        <w:tc>
          <w:tcPr>
            <w:tcW w:w="2207" w:type="dxa"/>
            <w:vAlign w:val="top"/>
          </w:tcPr>
          <w:p w14:paraId="07721F4A">
            <w:pPr>
              <w:pStyle w:val="6"/>
            </w:pPr>
          </w:p>
        </w:tc>
      </w:tr>
    </w:tbl>
    <w:p w14:paraId="4DC7206C">
      <w:pPr>
        <w:spacing w:line="14" w:lineRule="auto"/>
        <w:rPr>
          <w:rFonts w:ascii="Arial"/>
          <w:sz w:val="2"/>
        </w:rPr>
      </w:pPr>
    </w:p>
    <w:p w14:paraId="67758EC3">
      <w:pPr>
        <w:spacing w:line="14" w:lineRule="auto"/>
        <w:rPr>
          <w:rFonts w:ascii="Arial" w:hAnsi="Arial" w:eastAsia="Arial" w:cs="Arial"/>
          <w:sz w:val="2"/>
          <w:szCs w:val="2"/>
        </w:rPr>
        <w:sectPr>
          <w:type w:val="continuous"/>
          <w:pgSz w:w="11906" w:h="16838"/>
          <w:pgMar w:top="1431" w:right="1785" w:bottom="1924" w:left="1511" w:header="0" w:footer="1486" w:gutter="0"/>
          <w:cols w:equalWidth="0" w:num="1">
            <w:col w:w="8609"/>
          </w:cols>
        </w:sectPr>
      </w:pPr>
    </w:p>
    <w:p w14:paraId="2B173B10">
      <w:pPr>
        <w:spacing w:before="18"/>
      </w:pPr>
    </w:p>
    <w:p w14:paraId="3701C561">
      <w:pPr>
        <w:spacing w:before="17"/>
      </w:pPr>
    </w:p>
    <w:p w14:paraId="5A37A972">
      <w:pPr>
        <w:spacing w:before="17"/>
      </w:pPr>
    </w:p>
    <w:p w14:paraId="167161EB">
      <w:pPr>
        <w:sectPr>
          <w:footerReference r:id="rId7" w:type="default"/>
          <w:pgSz w:w="11906" w:h="16838"/>
          <w:pgMar w:top="1431" w:right="990" w:bottom="1924" w:left="1565" w:header="0" w:footer="1487" w:gutter="0"/>
          <w:cols w:equalWidth="0" w:num="1">
            <w:col w:w="9350"/>
          </w:cols>
        </w:sectPr>
      </w:pPr>
    </w:p>
    <w:p w14:paraId="4E5B1BBB">
      <w:pPr>
        <w:pStyle w:val="2"/>
        <w:spacing w:before="65" w:line="198" w:lineRule="auto"/>
      </w:pPr>
      <w:r>
        <w:rPr>
          <w:spacing w:val="-7"/>
        </w:rPr>
        <w:t xml:space="preserve">附件 </w:t>
      </w:r>
      <w:r>
        <w:rPr>
          <w:rFonts w:ascii="Times New Roman" w:hAnsi="Times New Roman" w:eastAsia="Times New Roman" w:cs="Times New Roman"/>
          <w:spacing w:val="-7"/>
        </w:rPr>
        <w:t>3</w:t>
      </w:r>
      <w:r>
        <w:rPr>
          <w:spacing w:val="-7"/>
        </w:rPr>
        <w:t>：</w:t>
      </w:r>
    </w:p>
    <w:p w14:paraId="410E7EED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2B6246DB">
      <w:pPr>
        <w:spacing w:line="478" w:lineRule="auto"/>
        <w:rPr>
          <w:rFonts w:ascii="Arial"/>
          <w:sz w:val="21"/>
        </w:rPr>
      </w:pPr>
    </w:p>
    <w:p w14:paraId="46EDE78D">
      <w:pPr>
        <w:pStyle w:val="2"/>
        <w:spacing w:before="141" w:line="167" w:lineRule="auto"/>
      </w:pPr>
      <w:r>
        <w:rPr>
          <w:b/>
          <w:bCs/>
          <w:spacing w:val="6"/>
        </w:rPr>
        <w:t>第十三届安全教育微电影大赛优秀作品评分标准</w:t>
      </w:r>
    </w:p>
    <w:p w14:paraId="4E477242">
      <w:pPr>
        <w:spacing w:line="167" w:lineRule="auto"/>
        <w:sectPr>
          <w:type w:val="continuous"/>
          <w:pgSz w:w="11906" w:h="16838"/>
          <w:pgMar w:top="1431" w:right="990" w:bottom="1924" w:left="1565" w:header="0" w:footer="1487" w:gutter="0"/>
          <w:cols w:equalWidth="0" w:num="2">
            <w:col w:w="1218" w:space="100"/>
            <w:col w:w="8032"/>
          </w:cols>
        </w:sectPr>
      </w:pPr>
    </w:p>
    <w:p w14:paraId="7BDF7A8C">
      <w:pPr>
        <w:spacing w:before="35"/>
      </w:pPr>
    </w:p>
    <w:p w14:paraId="2A7ECAA4">
      <w:pPr>
        <w:spacing w:before="35"/>
      </w:pPr>
    </w:p>
    <w:tbl>
      <w:tblPr>
        <w:tblStyle w:val="5"/>
        <w:tblW w:w="8588" w:type="dxa"/>
        <w:tblInd w:w="36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65"/>
        <w:gridCol w:w="5749"/>
        <w:gridCol w:w="1274"/>
      </w:tblGrid>
      <w:tr w14:paraId="581CE2BD">
        <w:trPr>
          <w:trHeight w:val="1238" w:hRule="atLeast"/>
        </w:trPr>
        <w:tc>
          <w:tcPr>
            <w:tcW w:w="1565" w:type="dxa"/>
            <w:vAlign w:val="top"/>
          </w:tcPr>
          <w:p w14:paraId="649FCA69">
            <w:pPr>
              <w:pStyle w:val="6"/>
              <w:spacing w:line="253" w:lineRule="auto"/>
            </w:pPr>
          </w:p>
          <w:p w14:paraId="651F2D9D">
            <w:pPr>
              <w:pStyle w:val="6"/>
              <w:spacing w:line="254" w:lineRule="auto"/>
            </w:pPr>
          </w:p>
          <w:p w14:paraId="5B8A63B7">
            <w:pPr>
              <w:spacing w:before="110" w:line="194" w:lineRule="auto"/>
              <w:ind w:left="564"/>
              <w:rPr>
                <w:rFonts w:ascii="PingFang SC" w:hAnsi="PingFang SC" w:eastAsia="PingFang SC" w:cs="PingFang SC"/>
                <w:sz w:val="24"/>
                <w:szCs w:val="24"/>
              </w:rPr>
            </w:pPr>
            <w:r>
              <w:rPr>
                <w:rFonts w:ascii="PingFang SC" w:hAnsi="PingFang SC" w:eastAsia="PingFang SC" w:cs="PingFang SC"/>
                <w:b/>
                <w:bCs/>
                <w:spacing w:val="-11"/>
                <w:sz w:val="24"/>
                <w:szCs w:val="24"/>
              </w:rPr>
              <w:t>指标</w:t>
            </w:r>
          </w:p>
        </w:tc>
        <w:tc>
          <w:tcPr>
            <w:tcW w:w="5749" w:type="dxa"/>
            <w:vAlign w:val="top"/>
          </w:tcPr>
          <w:p w14:paraId="0B6966B3">
            <w:pPr>
              <w:pStyle w:val="6"/>
              <w:spacing w:line="254" w:lineRule="auto"/>
            </w:pPr>
          </w:p>
          <w:p w14:paraId="7AC5970D">
            <w:pPr>
              <w:pStyle w:val="6"/>
              <w:spacing w:line="254" w:lineRule="auto"/>
            </w:pPr>
          </w:p>
          <w:p w14:paraId="5EE4C995">
            <w:pPr>
              <w:spacing w:before="109" w:line="193" w:lineRule="auto"/>
              <w:ind w:left="2427"/>
              <w:rPr>
                <w:rFonts w:ascii="PingFang SC" w:hAnsi="PingFang SC" w:eastAsia="PingFang SC" w:cs="PingFang SC"/>
                <w:sz w:val="24"/>
                <w:szCs w:val="24"/>
              </w:rPr>
            </w:pPr>
            <w:r>
              <w:rPr>
                <w:rFonts w:ascii="PingFang SC" w:hAnsi="PingFang SC" w:eastAsia="PingFang SC" w:cs="PingFang SC"/>
                <w:b/>
                <w:bCs/>
                <w:spacing w:val="-12"/>
                <w:sz w:val="24"/>
                <w:szCs w:val="24"/>
              </w:rPr>
              <w:t>评分规则</w:t>
            </w:r>
          </w:p>
        </w:tc>
        <w:tc>
          <w:tcPr>
            <w:tcW w:w="1274" w:type="dxa"/>
            <w:vAlign w:val="top"/>
          </w:tcPr>
          <w:p w14:paraId="0B407BE0">
            <w:pPr>
              <w:pStyle w:val="6"/>
              <w:spacing w:line="253" w:lineRule="auto"/>
            </w:pPr>
          </w:p>
          <w:p w14:paraId="40425542">
            <w:pPr>
              <w:pStyle w:val="6"/>
              <w:spacing w:line="254" w:lineRule="auto"/>
            </w:pPr>
          </w:p>
          <w:p w14:paraId="548FABF1">
            <w:pPr>
              <w:spacing w:before="109" w:line="194" w:lineRule="auto"/>
              <w:ind w:left="414"/>
              <w:rPr>
                <w:rFonts w:ascii="PingFang SC" w:hAnsi="PingFang SC" w:eastAsia="PingFang SC" w:cs="PingFang SC"/>
                <w:sz w:val="24"/>
                <w:szCs w:val="24"/>
              </w:rPr>
            </w:pPr>
            <w:r>
              <w:rPr>
                <w:rFonts w:ascii="PingFang SC" w:hAnsi="PingFang SC" w:eastAsia="PingFang SC" w:cs="PingFang SC"/>
                <w:b/>
                <w:bCs/>
                <w:spacing w:val="-12"/>
                <w:sz w:val="24"/>
                <w:szCs w:val="24"/>
              </w:rPr>
              <w:t>分值</w:t>
            </w:r>
          </w:p>
        </w:tc>
      </w:tr>
      <w:tr w14:paraId="2CAE4997">
        <w:trPr>
          <w:trHeight w:val="1280" w:hRule="atLeast"/>
        </w:trPr>
        <w:tc>
          <w:tcPr>
            <w:tcW w:w="1565" w:type="dxa"/>
            <w:vAlign w:val="top"/>
          </w:tcPr>
          <w:p w14:paraId="49D3EBE9">
            <w:pPr>
              <w:pStyle w:val="6"/>
              <w:spacing w:line="264" w:lineRule="auto"/>
            </w:pPr>
          </w:p>
          <w:p w14:paraId="5661C650">
            <w:pPr>
              <w:pStyle w:val="6"/>
              <w:spacing w:line="265" w:lineRule="auto"/>
            </w:pPr>
          </w:p>
          <w:p w14:paraId="5A5B024B">
            <w:pPr>
              <w:spacing w:before="109" w:line="193" w:lineRule="auto"/>
              <w:ind w:left="339"/>
              <w:rPr>
                <w:rFonts w:ascii="PingFang SC" w:hAnsi="PingFang SC" w:eastAsia="PingFang SC" w:cs="PingFang SC"/>
                <w:sz w:val="24"/>
                <w:szCs w:val="24"/>
              </w:rPr>
            </w:pPr>
            <w:r>
              <w:rPr>
                <w:rFonts w:ascii="PingFang SC" w:hAnsi="PingFang SC" w:eastAsia="PingFang SC" w:cs="PingFang SC"/>
                <w:spacing w:val="-11"/>
                <w:sz w:val="24"/>
                <w:szCs w:val="24"/>
              </w:rPr>
              <w:t>立意鲜明</w:t>
            </w:r>
          </w:p>
        </w:tc>
        <w:tc>
          <w:tcPr>
            <w:tcW w:w="5749" w:type="dxa"/>
            <w:vAlign w:val="top"/>
          </w:tcPr>
          <w:p w14:paraId="3E5C43CA">
            <w:pPr>
              <w:pStyle w:val="6"/>
              <w:spacing w:line="289" w:lineRule="auto"/>
            </w:pPr>
          </w:p>
          <w:p w14:paraId="28E29612">
            <w:pPr>
              <w:spacing w:before="109" w:line="239" w:lineRule="auto"/>
              <w:ind w:left="139" w:right="114" w:firstLine="13"/>
              <w:rPr>
                <w:rFonts w:ascii="PingFang SC" w:hAnsi="PingFang SC" w:eastAsia="PingFang SC" w:cs="PingFang SC"/>
                <w:sz w:val="24"/>
                <w:szCs w:val="24"/>
              </w:rPr>
            </w:pPr>
            <w:r>
              <w:rPr>
                <w:rFonts w:ascii="PingFang SC" w:hAnsi="PingFang SC" w:eastAsia="PingFang SC" w:cs="PingFang SC"/>
                <w:spacing w:val="-3"/>
                <w:sz w:val="24"/>
                <w:szCs w:val="24"/>
              </w:rPr>
              <w:t>紧扣主题，源于实际，易于理解，</w:t>
            </w:r>
            <w:r>
              <w:rPr>
                <w:rFonts w:ascii="PingFang SC" w:hAnsi="PingFang SC" w:eastAsia="PingFang SC" w:cs="PingFang SC"/>
                <w:spacing w:val="-57"/>
                <w:sz w:val="24"/>
                <w:szCs w:val="24"/>
              </w:rPr>
              <w:t xml:space="preserve"> </w:t>
            </w:r>
            <w:r>
              <w:rPr>
                <w:rFonts w:ascii="PingFang SC" w:hAnsi="PingFang SC" w:eastAsia="PingFang SC" w:cs="PingFang SC"/>
                <w:spacing w:val="-3"/>
                <w:sz w:val="24"/>
                <w:szCs w:val="24"/>
              </w:rPr>
              <w:t>能够产生良好的社</w:t>
            </w:r>
            <w:r>
              <w:rPr>
                <w:rFonts w:ascii="PingFang SC" w:hAnsi="PingFang SC" w:eastAsia="PingFang SC" w:cs="PingFang SC"/>
                <w:spacing w:val="-6"/>
                <w:sz w:val="24"/>
                <w:szCs w:val="24"/>
              </w:rPr>
              <w:t>会宣传教育防范效果。</w:t>
            </w:r>
          </w:p>
        </w:tc>
        <w:tc>
          <w:tcPr>
            <w:tcW w:w="1274" w:type="dxa"/>
            <w:vAlign w:val="top"/>
          </w:tcPr>
          <w:p w14:paraId="271BFFEE">
            <w:pPr>
              <w:pStyle w:val="6"/>
              <w:spacing w:line="264" w:lineRule="auto"/>
            </w:pPr>
          </w:p>
          <w:p w14:paraId="637A6432">
            <w:pPr>
              <w:pStyle w:val="6"/>
              <w:spacing w:line="264" w:lineRule="auto"/>
            </w:pPr>
          </w:p>
          <w:p w14:paraId="58AAD176">
            <w:pPr>
              <w:spacing w:before="109" w:line="194" w:lineRule="auto"/>
              <w:ind w:left="361"/>
              <w:rPr>
                <w:rFonts w:ascii="PingFang SC" w:hAnsi="PingFang SC" w:eastAsia="PingFang SC" w:cs="PingFang SC"/>
                <w:sz w:val="24"/>
                <w:szCs w:val="24"/>
              </w:rPr>
            </w:pPr>
            <w:r>
              <w:rPr>
                <w:rFonts w:ascii="PingFang SC" w:hAnsi="PingFang SC" w:eastAsia="PingFang SC" w:cs="PingFang SC"/>
                <w:spacing w:val="-21"/>
                <w:sz w:val="24"/>
                <w:szCs w:val="24"/>
              </w:rPr>
              <w:t>25</w:t>
            </w:r>
            <w:r>
              <w:rPr>
                <w:rFonts w:ascii="PingFang SC" w:hAnsi="PingFang SC" w:eastAsia="PingFang SC" w:cs="PingFang SC"/>
                <w:spacing w:val="42"/>
                <w:sz w:val="24"/>
                <w:szCs w:val="24"/>
              </w:rPr>
              <w:t xml:space="preserve"> </w:t>
            </w:r>
            <w:r>
              <w:rPr>
                <w:rFonts w:ascii="PingFang SC" w:hAnsi="PingFang SC" w:eastAsia="PingFang SC" w:cs="PingFang SC"/>
                <w:spacing w:val="-21"/>
                <w:sz w:val="24"/>
                <w:szCs w:val="24"/>
              </w:rPr>
              <w:t>分</w:t>
            </w:r>
          </w:p>
        </w:tc>
      </w:tr>
      <w:tr w14:paraId="6A7BE320">
        <w:trPr>
          <w:trHeight w:val="1959" w:hRule="atLeast"/>
        </w:trPr>
        <w:tc>
          <w:tcPr>
            <w:tcW w:w="1565" w:type="dxa"/>
            <w:vAlign w:val="top"/>
          </w:tcPr>
          <w:p w14:paraId="016A2AC0">
            <w:pPr>
              <w:pStyle w:val="6"/>
              <w:spacing w:line="288" w:lineRule="auto"/>
            </w:pPr>
          </w:p>
          <w:p w14:paraId="5578DE18">
            <w:pPr>
              <w:pStyle w:val="6"/>
              <w:spacing w:line="289" w:lineRule="auto"/>
            </w:pPr>
          </w:p>
          <w:p w14:paraId="4F351842">
            <w:pPr>
              <w:pStyle w:val="6"/>
              <w:spacing w:line="289" w:lineRule="auto"/>
            </w:pPr>
          </w:p>
          <w:p w14:paraId="5266009B">
            <w:pPr>
              <w:spacing w:before="109" w:line="193" w:lineRule="auto"/>
              <w:ind w:left="334"/>
              <w:rPr>
                <w:rFonts w:ascii="PingFang SC" w:hAnsi="PingFang SC" w:eastAsia="PingFang SC" w:cs="PingFang SC"/>
                <w:sz w:val="24"/>
                <w:szCs w:val="24"/>
              </w:rPr>
            </w:pPr>
            <w:r>
              <w:rPr>
                <w:rFonts w:ascii="PingFang SC" w:hAnsi="PingFang SC" w:eastAsia="PingFang SC" w:cs="PingFang SC"/>
                <w:spacing w:val="-9"/>
                <w:sz w:val="24"/>
                <w:szCs w:val="24"/>
              </w:rPr>
              <w:t>形式新颖</w:t>
            </w:r>
          </w:p>
        </w:tc>
        <w:tc>
          <w:tcPr>
            <w:tcW w:w="5749" w:type="dxa"/>
            <w:vAlign w:val="top"/>
          </w:tcPr>
          <w:p w14:paraId="3186EC8B">
            <w:pPr>
              <w:pStyle w:val="6"/>
              <w:spacing w:line="412" w:lineRule="auto"/>
            </w:pPr>
          </w:p>
          <w:p w14:paraId="7E8A0023">
            <w:pPr>
              <w:spacing w:before="109" w:line="261" w:lineRule="auto"/>
              <w:ind w:left="13" w:right="22" w:firstLine="2"/>
              <w:jc w:val="both"/>
              <w:rPr>
                <w:rFonts w:ascii="PingFang SC" w:hAnsi="PingFang SC" w:eastAsia="PingFang SC" w:cs="PingFang SC"/>
                <w:sz w:val="24"/>
                <w:szCs w:val="24"/>
              </w:rPr>
            </w:pPr>
            <w:r>
              <w:rPr>
                <w:rFonts w:ascii="PingFang SC" w:hAnsi="PingFang SC" w:eastAsia="PingFang SC" w:cs="PingFang SC"/>
                <w:spacing w:val="-7"/>
                <w:sz w:val="24"/>
                <w:szCs w:val="24"/>
              </w:rPr>
              <w:t>创作形式不作限定</w:t>
            </w:r>
            <w:r>
              <w:rPr>
                <w:rFonts w:ascii="PingFang SC" w:hAnsi="PingFang SC" w:eastAsia="PingFang SC" w:cs="PingFang SC"/>
                <w:spacing w:val="-44"/>
                <w:sz w:val="24"/>
                <w:szCs w:val="24"/>
              </w:rPr>
              <w:t xml:space="preserve"> </w:t>
            </w:r>
            <w:r>
              <w:rPr>
                <w:rFonts w:ascii="PingFang SC" w:hAnsi="PingFang SC" w:eastAsia="PingFang SC" w:cs="PingFang SC"/>
                <w:spacing w:val="-7"/>
                <w:sz w:val="24"/>
                <w:szCs w:val="24"/>
              </w:rPr>
              <w:t>，微电影、</w:t>
            </w:r>
            <w:r>
              <w:rPr>
                <w:rFonts w:ascii="PingFang SC" w:hAnsi="PingFang SC" w:eastAsia="PingFang SC" w:cs="PingFang SC"/>
                <w:spacing w:val="-56"/>
                <w:sz w:val="24"/>
                <w:szCs w:val="24"/>
              </w:rPr>
              <w:t xml:space="preserve"> </w:t>
            </w:r>
            <w:r>
              <w:rPr>
                <w:rFonts w:ascii="PingFang SC" w:hAnsi="PingFang SC" w:eastAsia="PingFang SC" w:cs="PingFang SC"/>
                <w:spacing w:val="-7"/>
                <w:sz w:val="24"/>
                <w:szCs w:val="24"/>
              </w:rPr>
              <w:t>小品、</w:t>
            </w:r>
            <w:r>
              <w:rPr>
                <w:rFonts w:ascii="PingFang SC" w:hAnsi="PingFang SC" w:eastAsia="PingFang SC" w:cs="PingFang SC"/>
                <w:spacing w:val="-53"/>
                <w:sz w:val="24"/>
                <w:szCs w:val="24"/>
              </w:rPr>
              <w:t xml:space="preserve"> </w:t>
            </w:r>
            <w:r>
              <w:rPr>
                <w:rFonts w:ascii="PingFang SC" w:hAnsi="PingFang SC" w:eastAsia="PingFang SC" w:cs="PingFang SC"/>
                <w:spacing w:val="-7"/>
                <w:sz w:val="24"/>
                <w:szCs w:val="24"/>
              </w:rPr>
              <w:t>动画、</w:t>
            </w:r>
            <w:r>
              <w:rPr>
                <w:rFonts w:ascii="PingFang SC" w:hAnsi="PingFang SC" w:eastAsia="PingFang SC" w:cs="PingFang SC"/>
                <w:spacing w:val="-55"/>
                <w:sz w:val="24"/>
                <w:szCs w:val="24"/>
              </w:rPr>
              <w:t xml:space="preserve"> </w:t>
            </w:r>
            <w:r>
              <w:rPr>
                <w:rFonts w:ascii="PingFang SC" w:hAnsi="PingFang SC" w:eastAsia="PingFang SC" w:cs="PingFang SC"/>
                <w:spacing w:val="-7"/>
                <w:sz w:val="24"/>
                <w:szCs w:val="24"/>
              </w:rPr>
              <w:t>案例实录、</w:t>
            </w:r>
            <w:r>
              <w:rPr>
                <w:rFonts w:ascii="PingFang SC" w:hAnsi="PingFang SC" w:eastAsia="PingFang SC" w:cs="PingFang SC"/>
                <w:spacing w:val="-8"/>
                <w:sz w:val="24"/>
                <w:szCs w:val="24"/>
              </w:rPr>
              <w:t>脱口秀等均可；</w:t>
            </w:r>
            <w:r>
              <w:rPr>
                <w:rFonts w:ascii="PingFang SC" w:hAnsi="PingFang SC" w:eastAsia="PingFang SC" w:cs="PingFang SC"/>
                <w:spacing w:val="-40"/>
                <w:sz w:val="24"/>
                <w:szCs w:val="24"/>
              </w:rPr>
              <w:t xml:space="preserve"> </w:t>
            </w:r>
            <w:r>
              <w:rPr>
                <w:rFonts w:ascii="PingFang SC" w:hAnsi="PingFang SC" w:eastAsia="PingFang SC" w:cs="PingFang SC"/>
                <w:spacing w:val="-8"/>
                <w:sz w:val="24"/>
                <w:szCs w:val="24"/>
              </w:rPr>
              <w:t>须确保内容通俗易懂、</w:t>
            </w:r>
            <w:r>
              <w:rPr>
                <w:rFonts w:ascii="PingFang SC" w:hAnsi="PingFang SC" w:eastAsia="PingFang SC" w:cs="PingFang SC"/>
                <w:spacing w:val="-57"/>
                <w:sz w:val="24"/>
                <w:szCs w:val="24"/>
              </w:rPr>
              <w:t xml:space="preserve"> </w:t>
            </w:r>
            <w:r>
              <w:rPr>
                <w:rFonts w:ascii="PingFang SC" w:hAnsi="PingFang SC" w:eastAsia="PingFang SC" w:cs="PingFang SC"/>
                <w:spacing w:val="-8"/>
                <w:sz w:val="24"/>
                <w:szCs w:val="24"/>
              </w:rPr>
              <w:t>力求创新，并保</w:t>
            </w:r>
            <w:r>
              <w:rPr>
                <w:rFonts w:ascii="PingFang SC" w:hAnsi="PingFang SC" w:eastAsia="PingFang SC" w:cs="PingFang SC"/>
                <w:spacing w:val="-4"/>
                <w:sz w:val="24"/>
                <w:szCs w:val="24"/>
              </w:rPr>
              <w:t>证原创性</w:t>
            </w:r>
            <w:r>
              <w:rPr>
                <w:rFonts w:ascii="PingFang SC" w:hAnsi="PingFang SC" w:eastAsia="PingFang SC" w:cs="PingFang SC"/>
                <w:spacing w:val="-37"/>
                <w:sz w:val="24"/>
                <w:szCs w:val="24"/>
              </w:rPr>
              <w:t xml:space="preserve"> </w:t>
            </w:r>
            <w:r>
              <w:rPr>
                <w:rFonts w:ascii="PingFang SC" w:hAnsi="PingFang SC" w:eastAsia="PingFang SC" w:cs="PingFang SC"/>
                <w:spacing w:val="-4"/>
                <w:sz w:val="24"/>
                <w:szCs w:val="24"/>
              </w:rPr>
              <w:t>，不得出现抄袭或侵犯他人素材版权的情形。</w:t>
            </w:r>
          </w:p>
        </w:tc>
        <w:tc>
          <w:tcPr>
            <w:tcW w:w="1274" w:type="dxa"/>
            <w:vAlign w:val="top"/>
          </w:tcPr>
          <w:p w14:paraId="53D669D4">
            <w:pPr>
              <w:pStyle w:val="6"/>
              <w:spacing w:line="288" w:lineRule="auto"/>
            </w:pPr>
          </w:p>
          <w:p w14:paraId="5DEA2891">
            <w:pPr>
              <w:pStyle w:val="6"/>
              <w:spacing w:line="289" w:lineRule="auto"/>
            </w:pPr>
          </w:p>
          <w:p w14:paraId="5FD2B68D">
            <w:pPr>
              <w:pStyle w:val="6"/>
              <w:spacing w:line="289" w:lineRule="auto"/>
            </w:pPr>
          </w:p>
          <w:p w14:paraId="1FB3CE24">
            <w:pPr>
              <w:spacing w:before="109" w:line="194" w:lineRule="auto"/>
              <w:ind w:left="361"/>
              <w:rPr>
                <w:rFonts w:ascii="PingFang SC" w:hAnsi="PingFang SC" w:eastAsia="PingFang SC" w:cs="PingFang SC"/>
                <w:sz w:val="24"/>
                <w:szCs w:val="24"/>
              </w:rPr>
            </w:pPr>
            <w:r>
              <w:rPr>
                <w:rFonts w:ascii="PingFang SC" w:hAnsi="PingFang SC" w:eastAsia="PingFang SC" w:cs="PingFang SC"/>
                <w:spacing w:val="-21"/>
                <w:sz w:val="24"/>
                <w:szCs w:val="24"/>
              </w:rPr>
              <w:t>25</w:t>
            </w:r>
            <w:r>
              <w:rPr>
                <w:rFonts w:ascii="PingFang SC" w:hAnsi="PingFang SC" w:eastAsia="PingFang SC" w:cs="PingFang SC"/>
                <w:spacing w:val="42"/>
                <w:sz w:val="24"/>
                <w:szCs w:val="24"/>
              </w:rPr>
              <w:t xml:space="preserve"> </w:t>
            </w:r>
            <w:r>
              <w:rPr>
                <w:rFonts w:ascii="PingFang SC" w:hAnsi="PingFang SC" w:eastAsia="PingFang SC" w:cs="PingFang SC"/>
                <w:spacing w:val="-21"/>
                <w:sz w:val="24"/>
                <w:szCs w:val="24"/>
              </w:rPr>
              <w:t>分</w:t>
            </w:r>
          </w:p>
        </w:tc>
      </w:tr>
      <w:tr w14:paraId="4C926608">
        <w:trPr>
          <w:trHeight w:val="1757" w:hRule="atLeast"/>
        </w:trPr>
        <w:tc>
          <w:tcPr>
            <w:tcW w:w="1565" w:type="dxa"/>
            <w:vAlign w:val="top"/>
          </w:tcPr>
          <w:p w14:paraId="38748534">
            <w:pPr>
              <w:pStyle w:val="6"/>
              <w:spacing w:line="256" w:lineRule="auto"/>
            </w:pPr>
          </w:p>
          <w:p w14:paraId="3A41A597">
            <w:pPr>
              <w:pStyle w:val="6"/>
              <w:spacing w:line="256" w:lineRule="auto"/>
            </w:pPr>
          </w:p>
          <w:p w14:paraId="03FDDA77">
            <w:pPr>
              <w:pStyle w:val="6"/>
              <w:spacing w:line="256" w:lineRule="auto"/>
            </w:pPr>
          </w:p>
          <w:p w14:paraId="19B7B57D">
            <w:pPr>
              <w:spacing w:before="109" w:line="193" w:lineRule="auto"/>
              <w:ind w:left="335"/>
              <w:rPr>
                <w:rFonts w:ascii="PingFang SC" w:hAnsi="PingFang SC" w:eastAsia="PingFang SC" w:cs="PingFang SC"/>
                <w:sz w:val="24"/>
                <w:szCs w:val="24"/>
              </w:rPr>
            </w:pPr>
            <w:r>
              <w:rPr>
                <w:rFonts w:ascii="PingFang SC" w:hAnsi="PingFang SC" w:eastAsia="PingFang SC" w:cs="PingFang SC"/>
                <w:spacing w:val="-10"/>
                <w:sz w:val="24"/>
                <w:szCs w:val="24"/>
              </w:rPr>
              <w:t>制作规范</w:t>
            </w:r>
          </w:p>
        </w:tc>
        <w:tc>
          <w:tcPr>
            <w:tcW w:w="5749" w:type="dxa"/>
            <w:vAlign w:val="top"/>
          </w:tcPr>
          <w:p w14:paraId="0E185693">
            <w:pPr>
              <w:spacing w:before="321" w:line="261" w:lineRule="auto"/>
              <w:ind w:left="15"/>
              <w:jc w:val="both"/>
              <w:rPr>
                <w:rFonts w:ascii="PingFang SC" w:hAnsi="PingFang SC" w:eastAsia="PingFang SC" w:cs="PingFang SC"/>
                <w:sz w:val="24"/>
                <w:szCs w:val="24"/>
              </w:rPr>
            </w:pPr>
            <w:r>
              <w:rPr>
                <w:rFonts w:ascii="PingFang SC" w:hAnsi="PingFang SC" w:eastAsia="PingFang SC" w:cs="PingFang SC"/>
                <w:spacing w:val="-6"/>
                <w:sz w:val="24"/>
                <w:szCs w:val="24"/>
              </w:rPr>
              <w:t>剪辑流畅</w:t>
            </w:r>
            <w:r>
              <w:rPr>
                <w:rFonts w:ascii="PingFang SC" w:hAnsi="PingFang SC" w:eastAsia="PingFang SC" w:cs="PingFang SC"/>
                <w:spacing w:val="-30"/>
                <w:sz w:val="24"/>
                <w:szCs w:val="24"/>
              </w:rPr>
              <w:t xml:space="preserve"> </w:t>
            </w:r>
            <w:r>
              <w:rPr>
                <w:rFonts w:ascii="PingFang SC" w:hAnsi="PingFang SC" w:eastAsia="PingFang SC" w:cs="PingFang SC"/>
                <w:spacing w:val="-6"/>
                <w:sz w:val="24"/>
                <w:szCs w:val="24"/>
              </w:rPr>
              <w:t>，承转合理</w:t>
            </w:r>
            <w:r>
              <w:rPr>
                <w:rFonts w:ascii="PingFang SC" w:hAnsi="PingFang SC" w:eastAsia="PingFang SC" w:cs="PingFang SC"/>
                <w:spacing w:val="-47"/>
                <w:sz w:val="24"/>
                <w:szCs w:val="24"/>
              </w:rPr>
              <w:t xml:space="preserve"> </w:t>
            </w:r>
            <w:r>
              <w:rPr>
                <w:rFonts w:ascii="PingFang SC" w:hAnsi="PingFang SC" w:eastAsia="PingFang SC" w:cs="PingFang SC"/>
                <w:spacing w:val="-6"/>
                <w:sz w:val="24"/>
                <w:szCs w:val="24"/>
              </w:rPr>
              <w:t>，字幕清晰，音量适当；</w:t>
            </w:r>
            <w:r>
              <w:rPr>
                <w:rFonts w:ascii="PingFang SC" w:hAnsi="PingFang SC" w:eastAsia="PingFang SC" w:cs="PingFang SC"/>
                <w:spacing w:val="-53"/>
                <w:sz w:val="24"/>
                <w:szCs w:val="24"/>
              </w:rPr>
              <w:t xml:space="preserve"> </w:t>
            </w:r>
            <w:r>
              <w:rPr>
                <w:rFonts w:ascii="PingFang SC" w:hAnsi="PingFang SC" w:eastAsia="PingFang SC" w:cs="PingFang SC"/>
                <w:spacing w:val="-6"/>
                <w:sz w:val="24"/>
                <w:szCs w:val="24"/>
              </w:rPr>
              <w:t>须注明所</w:t>
            </w:r>
            <w:r>
              <w:rPr>
                <w:rFonts w:ascii="PingFang SC" w:hAnsi="PingFang SC" w:eastAsia="PingFang SC" w:cs="PingFang SC"/>
                <w:spacing w:val="2"/>
                <w:sz w:val="24"/>
                <w:szCs w:val="24"/>
              </w:rPr>
              <w:t>使用的</w:t>
            </w:r>
            <w:r>
              <w:rPr>
                <w:rFonts w:ascii="PingFang SC" w:hAnsi="PingFang SC" w:eastAsia="PingFang SC" w:cs="PingFang SC"/>
                <w:sz w:val="24"/>
                <w:szCs w:val="24"/>
              </w:rPr>
              <w:t>AI</w:t>
            </w:r>
            <w:r>
              <w:rPr>
                <w:rFonts w:ascii="PingFang SC" w:hAnsi="PingFang SC" w:eastAsia="PingFang SC" w:cs="PingFang SC"/>
                <w:spacing w:val="2"/>
                <w:sz w:val="24"/>
                <w:szCs w:val="24"/>
              </w:rPr>
              <w:t xml:space="preserve"> 工具及具体使用环节</w:t>
            </w:r>
            <w:r>
              <w:rPr>
                <w:rFonts w:ascii="PingFang SC" w:hAnsi="PingFang SC" w:eastAsia="PingFang SC" w:cs="PingFang SC"/>
                <w:spacing w:val="-28"/>
                <w:sz w:val="24"/>
                <w:szCs w:val="24"/>
              </w:rPr>
              <w:t xml:space="preserve"> </w:t>
            </w:r>
            <w:r>
              <w:rPr>
                <w:rFonts w:ascii="PingFang SC" w:hAnsi="PingFang SC" w:eastAsia="PingFang SC" w:cs="PingFang SC"/>
                <w:spacing w:val="2"/>
                <w:sz w:val="24"/>
                <w:szCs w:val="24"/>
              </w:rPr>
              <w:t>，</w:t>
            </w:r>
            <w:r>
              <w:rPr>
                <w:rFonts w:ascii="PingFang SC" w:hAnsi="PingFang SC" w:eastAsia="PingFang SC" w:cs="PingFang SC"/>
                <w:sz w:val="24"/>
                <w:szCs w:val="24"/>
              </w:rPr>
              <w:t>AI</w:t>
            </w:r>
            <w:r>
              <w:rPr>
                <w:rFonts w:ascii="PingFang SC" w:hAnsi="PingFang SC" w:eastAsia="PingFang SC" w:cs="PingFang SC"/>
                <w:spacing w:val="2"/>
                <w:sz w:val="24"/>
                <w:szCs w:val="24"/>
              </w:rPr>
              <w:t xml:space="preserve"> 生成内容须经人工</w:t>
            </w:r>
            <w:r>
              <w:rPr>
                <w:rFonts w:ascii="PingFang SC" w:hAnsi="PingFang SC" w:eastAsia="PingFang SC" w:cs="PingFang SC"/>
                <w:spacing w:val="-5"/>
                <w:sz w:val="24"/>
                <w:szCs w:val="24"/>
              </w:rPr>
              <w:t>再加工</w:t>
            </w:r>
            <w:r>
              <w:rPr>
                <w:rFonts w:ascii="PingFang SC" w:hAnsi="PingFang SC" w:eastAsia="PingFang SC" w:cs="PingFang SC"/>
                <w:spacing w:val="-44"/>
                <w:sz w:val="24"/>
                <w:szCs w:val="24"/>
              </w:rPr>
              <w:t xml:space="preserve"> </w:t>
            </w:r>
            <w:r>
              <w:rPr>
                <w:rFonts w:ascii="PingFang SC" w:hAnsi="PingFang SC" w:eastAsia="PingFang SC" w:cs="PingFang SC"/>
                <w:spacing w:val="-5"/>
                <w:sz w:val="24"/>
                <w:szCs w:val="24"/>
              </w:rPr>
              <w:t>，不得直接照搬。</w:t>
            </w:r>
          </w:p>
        </w:tc>
        <w:tc>
          <w:tcPr>
            <w:tcW w:w="1274" w:type="dxa"/>
            <w:vAlign w:val="top"/>
          </w:tcPr>
          <w:p w14:paraId="19B78FBB">
            <w:pPr>
              <w:pStyle w:val="6"/>
              <w:spacing w:line="255" w:lineRule="auto"/>
            </w:pPr>
          </w:p>
          <w:p w14:paraId="3FB9CDB1">
            <w:pPr>
              <w:pStyle w:val="6"/>
              <w:spacing w:line="256" w:lineRule="auto"/>
            </w:pPr>
          </w:p>
          <w:p w14:paraId="5DF4165F">
            <w:pPr>
              <w:pStyle w:val="6"/>
              <w:spacing w:line="256" w:lineRule="auto"/>
            </w:pPr>
          </w:p>
          <w:p w14:paraId="10601EE3">
            <w:pPr>
              <w:spacing w:before="109" w:line="194" w:lineRule="auto"/>
              <w:ind w:left="361"/>
              <w:rPr>
                <w:rFonts w:ascii="PingFang SC" w:hAnsi="PingFang SC" w:eastAsia="PingFang SC" w:cs="PingFang SC"/>
                <w:sz w:val="24"/>
                <w:szCs w:val="24"/>
              </w:rPr>
            </w:pPr>
            <w:r>
              <w:rPr>
                <w:rFonts w:ascii="PingFang SC" w:hAnsi="PingFang SC" w:eastAsia="PingFang SC" w:cs="PingFang SC"/>
                <w:spacing w:val="-21"/>
                <w:sz w:val="24"/>
                <w:szCs w:val="24"/>
              </w:rPr>
              <w:t>25</w:t>
            </w:r>
            <w:r>
              <w:rPr>
                <w:rFonts w:ascii="PingFang SC" w:hAnsi="PingFang SC" w:eastAsia="PingFang SC" w:cs="PingFang SC"/>
                <w:spacing w:val="42"/>
                <w:sz w:val="24"/>
                <w:szCs w:val="24"/>
              </w:rPr>
              <w:t xml:space="preserve"> </w:t>
            </w:r>
            <w:r>
              <w:rPr>
                <w:rFonts w:ascii="PingFang SC" w:hAnsi="PingFang SC" w:eastAsia="PingFang SC" w:cs="PingFang SC"/>
                <w:spacing w:val="-21"/>
                <w:sz w:val="24"/>
                <w:szCs w:val="24"/>
              </w:rPr>
              <w:t>分</w:t>
            </w:r>
          </w:p>
        </w:tc>
      </w:tr>
      <w:tr w14:paraId="1E379BE0">
        <w:trPr>
          <w:trHeight w:val="1284" w:hRule="atLeast"/>
        </w:trPr>
        <w:tc>
          <w:tcPr>
            <w:tcW w:w="1565" w:type="dxa"/>
            <w:vAlign w:val="top"/>
          </w:tcPr>
          <w:p w14:paraId="72586D83">
            <w:pPr>
              <w:pStyle w:val="6"/>
              <w:spacing w:line="266" w:lineRule="auto"/>
            </w:pPr>
          </w:p>
          <w:p w14:paraId="739F35C3">
            <w:pPr>
              <w:pStyle w:val="6"/>
              <w:spacing w:line="267" w:lineRule="auto"/>
            </w:pPr>
          </w:p>
          <w:p w14:paraId="55478486">
            <w:pPr>
              <w:spacing w:before="109" w:line="193" w:lineRule="auto"/>
              <w:ind w:left="335"/>
              <w:rPr>
                <w:rFonts w:ascii="PingFang SC" w:hAnsi="PingFang SC" w:eastAsia="PingFang SC" w:cs="PingFang SC"/>
                <w:sz w:val="24"/>
                <w:szCs w:val="24"/>
              </w:rPr>
            </w:pPr>
            <w:r>
              <w:rPr>
                <w:rFonts w:ascii="PingFang SC" w:hAnsi="PingFang SC" w:eastAsia="PingFang SC" w:cs="PingFang SC"/>
                <w:spacing w:val="-10"/>
                <w:sz w:val="24"/>
                <w:szCs w:val="24"/>
              </w:rPr>
              <w:t>表达规范</w:t>
            </w:r>
          </w:p>
        </w:tc>
        <w:tc>
          <w:tcPr>
            <w:tcW w:w="5749" w:type="dxa"/>
            <w:vAlign w:val="top"/>
          </w:tcPr>
          <w:p w14:paraId="1D81152B">
            <w:pPr>
              <w:pStyle w:val="6"/>
              <w:spacing w:line="296" w:lineRule="auto"/>
            </w:pPr>
          </w:p>
          <w:p w14:paraId="2108FA44">
            <w:pPr>
              <w:spacing w:before="109" w:line="238" w:lineRule="auto"/>
              <w:ind w:left="132" w:right="23"/>
              <w:rPr>
                <w:rFonts w:ascii="PingFang SC" w:hAnsi="PingFang SC" w:eastAsia="PingFang SC" w:cs="PingFang SC"/>
                <w:sz w:val="24"/>
                <w:szCs w:val="24"/>
              </w:rPr>
            </w:pPr>
            <w:r>
              <w:rPr>
                <w:rFonts w:ascii="PingFang SC" w:hAnsi="PingFang SC" w:eastAsia="PingFang SC" w:cs="PingFang SC"/>
                <w:spacing w:val="-17"/>
                <w:sz w:val="24"/>
                <w:szCs w:val="24"/>
              </w:rPr>
              <w:t>叙事符合逻辑，台词严谨准确。解说流畅，思路清晰，表</w:t>
            </w:r>
            <w:r>
              <w:rPr>
                <w:rFonts w:ascii="PingFang SC" w:hAnsi="PingFang SC" w:eastAsia="PingFang SC" w:cs="PingFang SC"/>
                <w:spacing w:val="-6"/>
                <w:sz w:val="24"/>
                <w:szCs w:val="24"/>
              </w:rPr>
              <w:t>达准确，语言精练。</w:t>
            </w:r>
          </w:p>
        </w:tc>
        <w:tc>
          <w:tcPr>
            <w:tcW w:w="1274" w:type="dxa"/>
            <w:vAlign w:val="top"/>
          </w:tcPr>
          <w:p w14:paraId="77625347">
            <w:pPr>
              <w:pStyle w:val="6"/>
              <w:spacing w:line="266" w:lineRule="auto"/>
            </w:pPr>
          </w:p>
          <w:p w14:paraId="341EC23D">
            <w:pPr>
              <w:pStyle w:val="6"/>
              <w:spacing w:line="266" w:lineRule="auto"/>
            </w:pPr>
          </w:p>
          <w:p w14:paraId="4B5E8EAC">
            <w:pPr>
              <w:spacing w:before="109" w:line="194" w:lineRule="auto"/>
              <w:ind w:left="388"/>
              <w:rPr>
                <w:rFonts w:ascii="PingFang SC" w:hAnsi="PingFang SC" w:eastAsia="PingFang SC" w:cs="PingFang SC"/>
                <w:sz w:val="24"/>
                <w:szCs w:val="24"/>
              </w:rPr>
            </w:pPr>
            <w:r>
              <w:rPr>
                <w:rFonts w:ascii="PingFang SC" w:hAnsi="PingFang SC" w:eastAsia="PingFang SC" w:cs="PingFang SC"/>
                <w:spacing w:val="-21"/>
                <w:sz w:val="24"/>
                <w:szCs w:val="24"/>
              </w:rPr>
              <w:t>25</w:t>
            </w:r>
            <w:r>
              <w:rPr>
                <w:rFonts w:ascii="PingFang SC" w:hAnsi="PingFang SC" w:eastAsia="PingFang SC" w:cs="PingFang SC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PingFang SC" w:hAnsi="PingFang SC" w:eastAsia="PingFang SC" w:cs="PingFang SC"/>
                <w:spacing w:val="-21"/>
                <w:sz w:val="24"/>
                <w:szCs w:val="24"/>
              </w:rPr>
              <w:t>分</w:t>
            </w:r>
          </w:p>
        </w:tc>
      </w:tr>
      <w:tr w14:paraId="038DD8FE">
        <w:trPr>
          <w:trHeight w:val="1463" w:hRule="atLeast"/>
        </w:trPr>
        <w:tc>
          <w:tcPr>
            <w:tcW w:w="7314" w:type="dxa"/>
            <w:gridSpan w:val="2"/>
            <w:vAlign w:val="top"/>
          </w:tcPr>
          <w:p w14:paraId="2926B83B">
            <w:pPr>
              <w:pStyle w:val="6"/>
              <w:spacing w:line="310" w:lineRule="auto"/>
            </w:pPr>
          </w:p>
          <w:p w14:paraId="72CE51EF">
            <w:pPr>
              <w:pStyle w:val="6"/>
              <w:spacing w:line="310" w:lineRule="auto"/>
            </w:pPr>
          </w:p>
          <w:p w14:paraId="6AC78747">
            <w:pPr>
              <w:spacing w:before="109" w:line="194" w:lineRule="auto"/>
              <w:ind w:left="3452"/>
              <w:rPr>
                <w:rFonts w:ascii="PingFang SC" w:hAnsi="PingFang SC" w:eastAsia="PingFang SC" w:cs="PingFang SC"/>
                <w:sz w:val="24"/>
                <w:szCs w:val="24"/>
              </w:rPr>
            </w:pPr>
            <w:r>
              <w:rPr>
                <w:rFonts w:ascii="PingFang SC" w:hAnsi="PingFang SC" w:eastAsia="PingFang SC" w:cs="PingFang SC"/>
                <w:spacing w:val="-14"/>
                <w:sz w:val="24"/>
                <w:szCs w:val="24"/>
              </w:rPr>
              <w:t>总分</w:t>
            </w:r>
          </w:p>
        </w:tc>
        <w:tc>
          <w:tcPr>
            <w:tcW w:w="1274" w:type="dxa"/>
            <w:vAlign w:val="top"/>
          </w:tcPr>
          <w:p w14:paraId="6B48FE89">
            <w:pPr>
              <w:pStyle w:val="6"/>
              <w:spacing w:line="310" w:lineRule="auto"/>
            </w:pPr>
          </w:p>
          <w:p w14:paraId="2641F1CB">
            <w:pPr>
              <w:pStyle w:val="6"/>
              <w:spacing w:line="310" w:lineRule="auto"/>
            </w:pPr>
          </w:p>
          <w:p w14:paraId="7E2A5A88">
            <w:pPr>
              <w:spacing w:before="109" w:line="194" w:lineRule="auto"/>
              <w:ind w:left="345"/>
              <w:rPr>
                <w:rFonts w:ascii="PingFang SC" w:hAnsi="PingFang SC" w:eastAsia="PingFang SC" w:cs="PingFang SC"/>
                <w:sz w:val="24"/>
                <w:szCs w:val="24"/>
              </w:rPr>
            </w:pPr>
            <w:r>
              <w:rPr>
                <w:rFonts w:ascii="PingFang SC" w:hAnsi="PingFang SC" w:eastAsia="PingFang SC" w:cs="PingFang SC"/>
                <w:spacing w:val="-15"/>
                <w:sz w:val="24"/>
                <w:szCs w:val="24"/>
              </w:rPr>
              <w:t>100</w:t>
            </w:r>
            <w:r>
              <w:rPr>
                <w:rFonts w:ascii="PingFang SC" w:hAnsi="PingFang SC" w:eastAsia="PingFang SC" w:cs="PingFang SC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PingFang SC" w:hAnsi="PingFang SC" w:eastAsia="PingFang SC" w:cs="PingFang SC"/>
                <w:spacing w:val="-15"/>
                <w:sz w:val="24"/>
                <w:szCs w:val="24"/>
              </w:rPr>
              <w:t>分</w:t>
            </w:r>
          </w:p>
        </w:tc>
      </w:tr>
    </w:tbl>
    <w:p w14:paraId="4A8FCD9E">
      <w:pPr>
        <w:spacing w:line="14" w:lineRule="auto"/>
        <w:rPr>
          <w:rFonts w:ascii="Arial"/>
          <w:sz w:val="2"/>
        </w:rPr>
      </w:pPr>
    </w:p>
    <w:sectPr>
      <w:type w:val="continuous"/>
      <w:pgSz w:w="11906" w:h="16838"/>
      <w:pgMar w:top="1431" w:right="990" w:bottom="1924" w:left="1565" w:header="0" w:footer="1487" w:gutter="0"/>
      <w:cols w:equalWidth="0" w:num="1">
        <w:col w:w="9350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0C52F1">
    <w:pPr>
      <w:spacing w:line="201" w:lineRule="auto"/>
      <w:jc w:val="right"/>
      <w:rPr>
        <w:rFonts w:ascii="PingFang SC" w:hAnsi="PingFang SC" w:eastAsia="PingFang SC" w:cs="PingFang SC"/>
        <w:sz w:val="28"/>
        <w:szCs w:val="28"/>
      </w:rPr>
    </w:pPr>
    <w:r>
      <w:rPr>
        <w:rFonts w:ascii="PingFang SC" w:hAnsi="PingFang SC" w:eastAsia="PingFang SC" w:cs="PingFang SC"/>
        <w:spacing w:val="-1"/>
        <w:sz w:val="28"/>
        <w:szCs w:val="28"/>
      </w:rPr>
      <w:t xml:space="preserve">─   </w:t>
    </w:r>
    <w:r>
      <w:rPr>
        <w:rFonts w:ascii="Times New Roman" w:hAnsi="Times New Roman" w:eastAsia="Times New Roman" w:cs="Times New Roman"/>
        <w:spacing w:val="-1"/>
        <w:sz w:val="28"/>
        <w:szCs w:val="28"/>
      </w:rPr>
      <w:t xml:space="preserve">27    </w:t>
    </w:r>
    <w:r>
      <w:rPr>
        <w:rFonts w:ascii="PingFang SC" w:hAnsi="PingFang SC" w:eastAsia="PingFang SC" w:cs="PingFang SC"/>
        <w:spacing w:val="-1"/>
        <w:sz w:val="28"/>
        <w:szCs w:val="28"/>
      </w:rPr>
      <w:t>─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59A01E">
    <w:pPr>
      <w:spacing w:before="1" w:line="201" w:lineRule="auto"/>
      <w:ind w:left="19"/>
      <w:rPr>
        <w:rFonts w:ascii="PingFang SC" w:hAnsi="PingFang SC" w:eastAsia="PingFang SC" w:cs="PingFang SC"/>
        <w:sz w:val="28"/>
        <w:szCs w:val="28"/>
      </w:rPr>
    </w:pPr>
    <w:r>
      <w:rPr>
        <w:rFonts w:ascii="PingFang SC" w:hAnsi="PingFang SC" w:eastAsia="PingFang SC" w:cs="PingFang SC"/>
        <w:sz w:val="28"/>
        <w:szCs w:val="28"/>
      </w:rPr>
      <w:t xml:space="preserve">─   </w:t>
    </w:r>
    <w:r>
      <w:rPr>
        <w:rFonts w:ascii="Times New Roman" w:hAnsi="Times New Roman" w:eastAsia="Times New Roman" w:cs="Times New Roman"/>
        <w:sz w:val="28"/>
        <w:szCs w:val="28"/>
      </w:rPr>
      <w:t xml:space="preserve">28    </w:t>
    </w:r>
    <w:r>
      <w:rPr>
        <w:rFonts w:ascii="PingFang SC" w:hAnsi="PingFang SC" w:eastAsia="PingFang SC" w:cs="PingFang SC"/>
        <w:sz w:val="28"/>
        <w:szCs w:val="28"/>
      </w:rPr>
      <w:t>─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DA590D">
    <w:pPr>
      <w:pStyle w:val="2"/>
      <w:spacing w:line="201" w:lineRule="auto"/>
      <w:jc w:val="right"/>
      <w:rPr>
        <w:sz w:val="28"/>
        <w:szCs w:val="28"/>
      </w:rPr>
    </w:pPr>
    <w:r>
      <w:rPr>
        <w:spacing w:val="-1"/>
        <w:sz w:val="28"/>
        <w:szCs w:val="28"/>
      </w:rPr>
      <w:t xml:space="preserve">─   </w:t>
    </w:r>
    <w:r>
      <w:rPr>
        <w:rFonts w:ascii="Times New Roman" w:hAnsi="Times New Roman" w:eastAsia="Times New Roman" w:cs="Times New Roman"/>
        <w:spacing w:val="-1"/>
        <w:sz w:val="28"/>
        <w:szCs w:val="28"/>
      </w:rPr>
      <w:t xml:space="preserve">29    </w:t>
    </w:r>
    <w:r>
      <w:rPr>
        <w:spacing w:val="-1"/>
        <w:sz w:val="28"/>
        <w:szCs w:val="28"/>
      </w:rPr>
      <w:t>─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DA4FD17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PingFang SC" w:hAnsi="PingFang SC" w:eastAsia="PingFang SC" w:cs="PingFang SC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TotalTime>0</TotalTime>
  <ScaleCrop>false</ScaleCrop>
  <LinksUpToDate>false</LinksUpToDate>
  <Application>WPS Office_12.1.28496.28496_F1E327BC-269C-435d-A152-05C5408002CA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2026-10-22T16:42:47Z</dcterms:created>
  <dc:creator>Data</dc:creator>
  <cp:lastModifiedBy>zhouzhou</cp:lastModifiedBy>
  <dcterms:modified xsi:type="dcterms:W3CDTF">2026-10-22T16:42:57Z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2026-10-22T16:40:32Z</vt:filetime>
  </property>
  <property fmtid="{D5CDD505-2E9C-101B-9397-08002B2CF9AE}" pid="4" name="KSOProductBuildVer">
    <vt:lpwstr>2052-12.1.28496.28496</vt:lpwstr>
  </property>
  <property fmtid="{D5CDD505-2E9C-101B-9397-08002B2CF9AE}" pid="5" name="ICV">
    <vt:lpwstr>BC60EAE95E2248BD91CCD96A1E439908_42</vt:lpwstr>
  </property>
</Properties>
</file>