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：车贴样张及张贴</w:t>
      </w:r>
      <w:r>
        <w:rPr>
          <w:rFonts w:hint="eastAsia"/>
          <w:sz w:val="28"/>
          <w:szCs w:val="28"/>
          <w:lang w:eastAsia="zh-CN"/>
        </w:rPr>
        <w:t>要求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1629410" cy="3855720"/>
            <wp:effectExtent l="0" t="0" r="8890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图一：车贴样品车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3188970" cy="2412365"/>
            <wp:effectExtent l="0" t="0" r="1143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图二：张贴示意图</w:t>
      </w:r>
    </w:p>
    <w:bookmarkEnd w:id="0"/>
    <w:p>
      <w:pPr>
        <w:spacing w:line="360" w:lineRule="auto"/>
        <w:ind w:firstLine="562" w:firstLineChars="200"/>
      </w:pPr>
      <w:r>
        <w:rPr>
          <w:rFonts w:hint="eastAsia"/>
          <w:b/>
          <w:bCs/>
          <w:sz w:val="28"/>
          <w:szCs w:val="28"/>
        </w:rPr>
        <w:t>张贴要求：</w:t>
      </w:r>
      <w:r>
        <w:rPr>
          <w:rFonts w:hint="eastAsia"/>
          <w:sz w:val="28"/>
          <w:szCs w:val="28"/>
          <w:u w:val="none"/>
        </w:rPr>
        <w:t>“车贴”须贴在自行车左前叉，车贴下沿距车轴约10-15厘米，编号朝外侧（见图二）。张贴部位须擦拭干净，张贴一次到位，并按压平实，请勿揭下重贴，避免粘性降低后期脱落。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513B"/>
    <w:rsid w:val="15FB15AE"/>
    <w:rsid w:val="2EC65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2016-10-26T03:47:00Z</dcterms:created>
  <dc:creator>csc</dc:creator>
  <cp:lastModifiedBy>csc</cp:lastModifiedBy>
  <dcterms:modified xsi:type="dcterms:W3CDTF">2016-10-26T03:58:29Z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