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5E" w:rsidRDefault="0003654A">
      <w:pPr>
        <w:spacing w:beforeLines="50" w:before="156" w:afterLines="50" w:after="156"/>
        <w:jc w:val="center"/>
        <w:rPr>
          <w:rFonts w:ascii="华文中宋" w:eastAsia="华文中宋" w:hAnsi="华文中宋"/>
          <w:sz w:val="32"/>
          <w:szCs w:val="28"/>
        </w:rPr>
      </w:pPr>
      <w:r>
        <w:rPr>
          <w:rFonts w:ascii="华文中宋" w:eastAsia="华文中宋" w:hAnsi="华文中宋" w:hint="eastAsia"/>
          <w:sz w:val="32"/>
          <w:szCs w:val="28"/>
        </w:rPr>
        <w:t>关于办理校园电动自行车通行证的通知</w:t>
      </w:r>
    </w:p>
    <w:p w:rsidR="002F685E" w:rsidRDefault="0003654A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各二级单位、职能部门：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为保障全校师生员工人身安全，规范校园电动自行车使用管理，维护校园交通安全秩序</w:t>
      </w:r>
      <w:r>
        <w:rPr>
          <w:rFonts w:asciiTheme="minorEastAsia" w:hAnsiTheme="minorEastAsia" w:hint="eastAsia"/>
          <w:sz w:val="24"/>
          <w:szCs w:val="24"/>
        </w:rPr>
        <w:t>，根据</w:t>
      </w:r>
      <w:r>
        <w:rPr>
          <w:rFonts w:asciiTheme="minorEastAsia" w:hAnsiTheme="minorEastAsia" w:hint="eastAsia"/>
          <w:sz w:val="24"/>
          <w:szCs w:val="24"/>
        </w:rPr>
        <w:t>《南京邮电大学电动自行车管理办法》</w:t>
      </w:r>
      <w:r>
        <w:rPr>
          <w:rFonts w:asciiTheme="minorEastAsia" w:hAnsiTheme="minorEastAsia" w:hint="eastAsia"/>
          <w:sz w:val="24"/>
          <w:szCs w:val="24"/>
        </w:rPr>
        <w:t>（</w:t>
      </w:r>
      <w:proofErr w:type="gramStart"/>
      <w:r>
        <w:rPr>
          <w:rFonts w:asciiTheme="minorEastAsia" w:hAnsiTheme="minorEastAsia" w:hint="eastAsia"/>
          <w:sz w:val="24"/>
          <w:szCs w:val="24"/>
        </w:rPr>
        <w:t>校保发</w:t>
      </w:r>
      <w:proofErr w:type="gramEnd"/>
      <w:r>
        <w:rPr>
          <w:rFonts w:asciiTheme="minorEastAsia" w:hAnsiTheme="minorEastAsia" w:hint="eastAsia"/>
          <w:sz w:val="24"/>
          <w:szCs w:val="24"/>
        </w:rPr>
        <w:t>〔</w:t>
      </w:r>
      <w:r>
        <w:rPr>
          <w:rFonts w:asciiTheme="minorEastAsia" w:hAnsiTheme="minorEastAsia" w:hint="eastAsia"/>
          <w:sz w:val="24"/>
          <w:szCs w:val="24"/>
        </w:rPr>
        <w:t>2019</w:t>
      </w:r>
      <w:r>
        <w:rPr>
          <w:rFonts w:asciiTheme="minorEastAsia" w:hAnsiTheme="minorEastAsia" w:hint="eastAsia"/>
          <w:sz w:val="24"/>
          <w:szCs w:val="24"/>
        </w:rPr>
        <w:t>〕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）文件要求，现</w:t>
      </w:r>
      <w:r>
        <w:rPr>
          <w:rFonts w:asciiTheme="minorEastAsia" w:hAnsiTheme="minorEastAsia" w:hint="eastAsia"/>
          <w:sz w:val="24"/>
          <w:szCs w:val="24"/>
        </w:rPr>
        <w:t>对校内现有电动自行车施行通行证管理，具体要求如下：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一、办理对象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教职员工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外来务工人员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在读学生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>
        <w:rPr>
          <w:rFonts w:asciiTheme="minorEastAsia" w:hAnsiTheme="minorEastAsia" w:hint="eastAsia"/>
          <w:sz w:val="24"/>
          <w:szCs w:val="24"/>
        </w:rPr>
        <w:t>申办</w:t>
      </w:r>
      <w:r>
        <w:rPr>
          <w:rFonts w:asciiTheme="minorEastAsia" w:hAnsiTheme="minorEastAsia" w:hint="eastAsia"/>
          <w:sz w:val="24"/>
          <w:szCs w:val="24"/>
        </w:rPr>
        <w:t>材料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申办</w:t>
      </w:r>
      <w:r>
        <w:rPr>
          <w:rFonts w:asciiTheme="minorEastAsia" w:hAnsiTheme="minorEastAsia" w:hint="eastAsia"/>
          <w:sz w:val="24"/>
          <w:szCs w:val="24"/>
        </w:rPr>
        <w:t>电动自行车校园通行证</w:t>
      </w:r>
      <w:proofErr w:type="gramStart"/>
      <w:r>
        <w:rPr>
          <w:rFonts w:asciiTheme="minorEastAsia" w:hAnsiTheme="minorEastAsia" w:hint="eastAsia"/>
          <w:sz w:val="24"/>
          <w:szCs w:val="24"/>
        </w:rPr>
        <w:t>须现场</w:t>
      </w:r>
      <w:proofErr w:type="gramEnd"/>
      <w:r>
        <w:rPr>
          <w:rFonts w:asciiTheme="minorEastAsia" w:hAnsiTheme="minorEastAsia" w:hint="eastAsia"/>
          <w:sz w:val="24"/>
          <w:szCs w:val="24"/>
        </w:rPr>
        <w:t>交验车辆，并提供以下材料：</w:t>
      </w:r>
    </w:p>
    <w:p w:rsidR="002F685E" w:rsidRDefault="0003654A">
      <w:pPr>
        <w:numPr>
          <w:ilvl w:val="0"/>
          <w:numId w:val="1"/>
        </w:num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《南京邮电大学电动自行车校园通行证申领表》</w:t>
      </w:r>
      <w:r>
        <w:rPr>
          <w:rFonts w:asciiTheme="minorEastAsia" w:hAnsiTheme="minorEastAsia" w:hint="eastAsia"/>
          <w:sz w:val="24"/>
          <w:szCs w:val="24"/>
        </w:rPr>
        <w:t>（签字盖章）；</w:t>
      </w:r>
    </w:p>
    <w:p w:rsidR="002F685E" w:rsidRDefault="0003654A">
      <w:pPr>
        <w:numPr>
          <w:ilvl w:val="0"/>
          <w:numId w:val="1"/>
        </w:num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电动自行车行驶证原件和复印件（车主须为申请人本人或家属）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2F685E" w:rsidRDefault="0003654A">
      <w:pPr>
        <w:numPr>
          <w:ilvl w:val="0"/>
          <w:numId w:val="1"/>
        </w:num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身份证明原件和复印件（教职工、学生可用校园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卡通代替身份证，外来务工人员</w:t>
      </w:r>
      <w:r>
        <w:rPr>
          <w:rFonts w:asciiTheme="minorEastAsia" w:hAnsiTheme="minorEastAsia" w:hint="eastAsia"/>
          <w:sz w:val="24"/>
          <w:szCs w:val="24"/>
        </w:rPr>
        <w:t>应提交身份证及</w:t>
      </w:r>
      <w:r>
        <w:rPr>
          <w:rFonts w:asciiTheme="minorEastAsia" w:hAnsiTheme="minorEastAsia" w:hint="eastAsia"/>
          <w:sz w:val="24"/>
          <w:szCs w:val="24"/>
        </w:rPr>
        <w:t>聘用合同</w:t>
      </w:r>
      <w:r>
        <w:rPr>
          <w:rFonts w:asciiTheme="minorEastAsia" w:hAnsiTheme="minorEastAsia" w:hint="eastAsia"/>
          <w:sz w:val="24"/>
          <w:szCs w:val="24"/>
        </w:rPr>
        <w:t>或</w:t>
      </w:r>
      <w:r>
        <w:rPr>
          <w:rFonts w:asciiTheme="minorEastAsia" w:hAnsiTheme="minorEastAsia" w:hint="eastAsia"/>
          <w:sz w:val="24"/>
          <w:szCs w:val="24"/>
        </w:rPr>
        <w:t>租赁合同等复印件）。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原件审核后</w:t>
      </w:r>
      <w:r>
        <w:rPr>
          <w:rFonts w:asciiTheme="minorEastAsia" w:hAnsiTheme="minorEastAsia" w:hint="eastAsia"/>
          <w:sz w:val="24"/>
          <w:szCs w:val="24"/>
        </w:rPr>
        <w:t>予以</w:t>
      </w:r>
      <w:r>
        <w:rPr>
          <w:rFonts w:asciiTheme="minorEastAsia" w:hAnsiTheme="minorEastAsia" w:hint="eastAsia"/>
          <w:sz w:val="24"/>
          <w:szCs w:val="24"/>
        </w:rPr>
        <w:t>退还，申请人原则上仅限办理一张校园电动车通行证。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三、办理</w:t>
      </w:r>
      <w:r>
        <w:rPr>
          <w:rFonts w:asciiTheme="minorEastAsia" w:hAnsiTheme="minorEastAsia" w:hint="eastAsia"/>
          <w:sz w:val="24"/>
          <w:szCs w:val="24"/>
        </w:rPr>
        <w:t>方式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此次采取集中办理方式，请各单位（部门）在</w:t>
      </w:r>
      <w:r>
        <w:rPr>
          <w:rFonts w:asciiTheme="minorEastAsia" w:hAnsiTheme="minorEastAsia" w:hint="eastAsia"/>
          <w:sz w:val="24"/>
          <w:szCs w:val="24"/>
        </w:rPr>
        <w:t>2019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前按按流程申办，</w:t>
      </w:r>
      <w:r>
        <w:rPr>
          <w:rFonts w:asciiTheme="minorEastAsia" w:hAnsiTheme="minorEastAsia" w:hint="eastAsia"/>
          <w:sz w:val="24"/>
          <w:szCs w:val="24"/>
        </w:rPr>
        <w:t>2019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日至</w:t>
      </w:r>
      <w:r>
        <w:rPr>
          <w:rFonts w:asciiTheme="minorEastAsia" w:hAnsiTheme="minorEastAsia" w:hint="eastAsia"/>
          <w:sz w:val="24"/>
          <w:szCs w:val="24"/>
        </w:rPr>
        <w:t>2020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日期间，暂停受理工作。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集中</w:t>
      </w:r>
      <w:r>
        <w:rPr>
          <w:rFonts w:asciiTheme="minorEastAsia" w:hAnsiTheme="minorEastAsia" w:hint="eastAsia"/>
          <w:sz w:val="24"/>
          <w:szCs w:val="24"/>
        </w:rPr>
        <w:t>办理</w:t>
      </w:r>
      <w:r>
        <w:rPr>
          <w:rFonts w:asciiTheme="minorEastAsia" w:hAnsiTheme="minorEastAsia" w:hint="eastAsia"/>
          <w:sz w:val="24"/>
          <w:szCs w:val="24"/>
        </w:rPr>
        <w:t>简易</w:t>
      </w:r>
      <w:r>
        <w:rPr>
          <w:rFonts w:asciiTheme="minorEastAsia" w:hAnsiTheme="minorEastAsia" w:hint="eastAsia"/>
          <w:sz w:val="24"/>
          <w:szCs w:val="24"/>
        </w:rPr>
        <w:t>流程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提供</w:t>
      </w:r>
      <w:r>
        <w:rPr>
          <w:rFonts w:asciiTheme="minorEastAsia" w:hAnsiTheme="minorEastAsia" w:hint="eastAsia"/>
          <w:sz w:val="24"/>
          <w:szCs w:val="24"/>
        </w:rPr>
        <w:t>申办</w:t>
      </w:r>
      <w:r>
        <w:rPr>
          <w:rFonts w:asciiTheme="minorEastAsia" w:hAnsiTheme="minorEastAsia" w:hint="eastAsia"/>
          <w:sz w:val="24"/>
          <w:szCs w:val="24"/>
        </w:rPr>
        <w:t>材料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申办人须按照要求备齐申办所需材料，并递交至所在二级单位、职能部门审核。</w:t>
      </w:r>
      <w:r>
        <w:rPr>
          <w:rFonts w:asciiTheme="minorEastAsia" w:hAnsiTheme="minorEastAsia" w:hint="eastAsia"/>
          <w:sz w:val="24"/>
          <w:szCs w:val="24"/>
        </w:rPr>
        <w:t>2019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日以后，不再</w:t>
      </w:r>
      <w:r>
        <w:rPr>
          <w:rFonts w:asciiTheme="minorEastAsia" w:hAnsiTheme="minorEastAsia" w:hint="eastAsia"/>
          <w:sz w:val="24"/>
          <w:szCs w:val="24"/>
        </w:rPr>
        <w:t>受理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 w:hint="eastAsia"/>
          <w:sz w:val="24"/>
          <w:szCs w:val="24"/>
        </w:rPr>
        <w:t>申办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二级单位、职能部门审核统计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>
        <w:rPr>
          <w:rFonts w:asciiTheme="minorEastAsia" w:hAnsiTheme="minorEastAsia" w:hint="eastAsia"/>
          <w:sz w:val="24"/>
          <w:szCs w:val="24"/>
        </w:rPr>
        <w:t>二级单位、职能部门</w:t>
      </w:r>
      <w:r>
        <w:rPr>
          <w:rFonts w:asciiTheme="minorEastAsia" w:hAnsiTheme="minorEastAsia" w:hint="eastAsia"/>
          <w:sz w:val="24"/>
          <w:szCs w:val="24"/>
        </w:rPr>
        <w:t>应指派专人</w:t>
      </w:r>
      <w:r>
        <w:rPr>
          <w:rFonts w:asciiTheme="minorEastAsia" w:hAnsiTheme="minorEastAsia" w:hint="eastAsia"/>
          <w:sz w:val="24"/>
          <w:szCs w:val="24"/>
        </w:rPr>
        <w:t>负责审核</w:t>
      </w:r>
      <w:r>
        <w:rPr>
          <w:rFonts w:asciiTheme="minorEastAsia" w:hAnsiTheme="minorEastAsia" w:hint="eastAsia"/>
          <w:sz w:val="24"/>
          <w:szCs w:val="24"/>
        </w:rPr>
        <w:t>申办</w:t>
      </w:r>
      <w:r>
        <w:rPr>
          <w:rFonts w:asciiTheme="minorEastAsia" w:hAnsiTheme="minorEastAsia" w:hint="eastAsia"/>
          <w:sz w:val="24"/>
          <w:szCs w:val="24"/>
        </w:rPr>
        <w:t>材料，并填写《南京邮电大学电动自行车人员信息统计表》，</w:t>
      </w:r>
      <w:r>
        <w:rPr>
          <w:rFonts w:asciiTheme="minorEastAsia" w:hAnsiTheme="minorEastAsia" w:hint="eastAsia"/>
          <w:sz w:val="24"/>
          <w:szCs w:val="24"/>
        </w:rPr>
        <w:t>统计表</w:t>
      </w:r>
      <w:r>
        <w:rPr>
          <w:rFonts w:asciiTheme="minorEastAsia" w:hAnsiTheme="minorEastAsia" w:hint="eastAsia"/>
          <w:sz w:val="24"/>
          <w:szCs w:val="24"/>
        </w:rPr>
        <w:t>需由二级单位、职能部门综治责任人签字和盖章。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保卫处审核确认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各二级单位、职能部门</w:t>
      </w:r>
      <w:r>
        <w:rPr>
          <w:rFonts w:asciiTheme="minorEastAsia" w:hAnsiTheme="minorEastAsia" w:hint="eastAsia"/>
          <w:sz w:val="24"/>
          <w:szCs w:val="24"/>
        </w:rPr>
        <w:t>须</w:t>
      </w:r>
      <w:r>
        <w:rPr>
          <w:rFonts w:asciiTheme="minorEastAsia" w:hAnsiTheme="minorEastAsia" w:hint="eastAsia"/>
          <w:sz w:val="24"/>
          <w:szCs w:val="24"/>
        </w:rPr>
        <w:t>于</w:t>
      </w:r>
      <w:r>
        <w:rPr>
          <w:rFonts w:asciiTheme="minorEastAsia" w:hAnsiTheme="minorEastAsia" w:hint="eastAsia"/>
          <w:sz w:val="24"/>
          <w:szCs w:val="24"/>
        </w:rPr>
        <w:t>2019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17:00</w:t>
      </w:r>
      <w:r>
        <w:rPr>
          <w:rFonts w:asciiTheme="minorEastAsia" w:hAnsiTheme="minorEastAsia" w:hint="eastAsia"/>
          <w:sz w:val="24"/>
          <w:szCs w:val="24"/>
        </w:rPr>
        <w:t>前将申办材料和纸质版的《南京</w:t>
      </w:r>
      <w:r>
        <w:rPr>
          <w:rFonts w:asciiTheme="minorEastAsia" w:hAnsiTheme="minorEastAsia" w:hint="eastAsia"/>
          <w:sz w:val="24"/>
          <w:szCs w:val="24"/>
        </w:rPr>
        <w:lastRenderedPageBreak/>
        <w:t>邮电大学电动自行车人员信息统计表》统一交至保卫处治安科（仙林校区学生事务中心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，联系电话：</w:t>
      </w:r>
      <w:r>
        <w:rPr>
          <w:rFonts w:asciiTheme="minorEastAsia" w:hAnsiTheme="minorEastAsia" w:hint="eastAsia"/>
          <w:sz w:val="24"/>
          <w:szCs w:val="24"/>
        </w:rPr>
        <w:t>85866</w:t>
      </w:r>
      <w:r>
        <w:rPr>
          <w:rFonts w:asciiTheme="minorEastAsia" w:hAnsiTheme="minorEastAsia" w:hint="eastAsia"/>
          <w:sz w:val="24"/>
          <w:szCs w:val="24"/>
        </w:rPr>
        <w:t>260</w:t>
      </w:r>
      <w:r>
        <w:rPr>
          <w:rFonts w:asciiTheme="minorEastAsia" w:hAnsiTheme="minorEastAsia" w:hint="eastAsia"/>
          <w:sz w:val="24"/>
          <w:szCs w:val="24"/>
        </w:rPr>
        <w:t>），同时将《南京邮电大学电动自行车人员信息统计表》电子版发送至</w:t>
      </w:r>
      <w:r>
        <w:rPr>
          <w:rFonts w:asciiTheme="minorEastAsia" w:hAnsiTheme="minorEastAsia" w:hint="eastAsia"/>
          <w:sz w:val="24"/>
          <w:szCs w:val="24"/>
        </w:rPr>
        <w:t>ch</w:t>
      </w:r>
      <w:r>
        <w:rPr>
          <w:rFonts w:asciiTheme="minorEastAsia" w:hAnsiTheme="minorEastAsia" w:hint="eastAsia"/>
          <w:sz w:val="24"/>
          <w:szCs w:val="24"/>
        </w:rPr>
        <w:t>p</w:t>
      </w:r>
      <w:r>
        <w:rPr>
          <w:rFonts w:asciiTheme="minorEastAsia" w:hAnsiTheme="minorEastAsia" w:hint="eastAsia"/>
          <w:sz w:val="24"/>
          <w:szCs w:val="24"/>
        </w:rPr>
        <w:t>@njupt.edu.cn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第四步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安装通行证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保卫处将根据申办情况制作电动自行车校园通行证，并组织集中安装，</w:t>
      </w:r>
      <w:r>
        <w:rPr>
          <w:rFonts w:asciiTheme="minorEastAsia" w:hAnsiTheme="minorEastAsia" w:hint="eastAsia"/>
          <w:sz w:val="24"/>
          <w:szCs w:val="24"/>
          <w:u w:val="single"/>
        </w:rPr>
        <w:t>安装时间和地点另行通知。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>
        <w:rPr>
          <w:rFonts w:asciiTheme="minorEastAsia" w:hAnsiTheme="minorEastAsia" w:hint="eastAsia"/>
          <w:sz w:val="24"/>
          <w:szCs w:val="24"/>
        </w:rPr>
        <w:t>、后续管理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2020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1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1 </w:t>
      </w:r>
      <w:r>
        <w:rPr>
          <w:rFonts w:asciiTheme="minorEastAsia" w:hAnsiTheme="minorEastAsia" w:hint="eastAsia"/>
          <w:sz w:val="24"/>
          <w:szCs w:val="24"/>
        </w:rPr>
        <w:t>日起，未办理校园通行证的电动自行车禁止进入校园。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教职员工新购电动车可自行前往保卫处</w:t>
      </w:r>
      <w:r>
        <w:rPr>
          <w:rFonts w:asciiTheme="minorEastAsia" w:hAnsiTheme="minorEastAsia" w:hint="eastAsia"/>
          <w:sz w:val="24"/>
          <w:szCs w:val="24"/>
        </w:rPr>
        <w:t>免费</w:t>
      </w:r>
      <w:r>
        <w:rPr>
          <w:rFonts w:asciiTheme="minorEastAsia" w:hAnsiTheme="minorEastAsia" w:hint="eastAsia"/>
          <w:sz w:val="24"/>
          <w:szCs w:val="24"/>
        </w:rPr>
        <w:t>办理电动自行车通行证，但在尚未安装通行证期间，在进出校门时</w:t>
      </w:r>
      <w:r>
        <w:rPr>
          <w:rFonts w:asciiTheme="minorEastAsia" w:hAnsiTheme="minorEastAsia" w:hint="eastAsia"/>
          <w:sz w:val="24"/>
          <w:szCs w:val="24"/>
        </w:rPr>
        <w:t>应</w:t>
      </w:r>
      <w:r>
        <w:rPr>
          <w:rFonts w:asciiTheme="minorEastAsia" w:hAnsiTheme="minorEastAsia" w:hint="eastAsia"/>
          <w:sz w:val="24"/>
          <w:szCs w:val="24"/>
        </w:rPr>
        <w:t>主动出示证件（</w:t>
      </w:r>
      <w:r>
        <w:rPr>
          <w:rFonts w:asciiTheme="minorEastAsia" w:hAnsiTheme="minorEastAsia" w:hint="eastAsia"/>
          <w:sz w:val="24"/>
          <w:szCs w:val="24"/>
        </w:rPr>
        <w:t>校园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卡通和电动自行车行驶证），配合门卫查验。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保卫处会进一步加强电动车管理，对停放在校园内的废旧无主电动车、无牌无证电动车进行清理，希望广大</w:t>
      </w:r>
      <w:r>
        <w:rPr>
          <w:rFonts w:asciiTheme="minorEastAsia" w:hAnsiTheme="minorEastAsia" w:hint="eastAsia"/>
          <w:sz w:val="24"/>
          <w:szCs w:val="24"/>
        </w:rPr>
        <w:t>师生员工</w:t>
      </w:r>
      <w:r>
        <w:rPr>
          <w:rFonts w:asciiTheme="minorEastAsia" w:hAnsiTheme="minorEastAsia" w:hint="eastAsia"/>
          <w:sz w:val="24"/>
          <w:szCs w:val="24"/>
        </w:rPr>
        <w:t>能够遵守学校管理规定，共同维护校园安全。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其他</w:t>
      </w: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</w:t>
      </w:r>
      <w:r>
        <w:rPr>
          <w:rFonts w:asciiTheme="minorEastAsia" w:hAnsiTheme="minorEastAsia" w:hint="eastAsia"/>
          <w:sz w:val="24"/>
          <w:szCs w:val="24"/>
        </w:rPr>
        <w:t>集中申办</w:t>
      </w:r>
      <w:r>
        <w:rPr>
          <w:rFonts w:asciiTheme="minorEastAsia" w:hAnsiTheme="minorEastAsia" w:hint="eastAsia"/>
          <w:sz w:val="24"/>
          <w:szCs w:val="24"/>
        </w:rPr>
        <w:t>不收取任何费用</w:t>
      </w:r>
      <w:r>
        <w:rPr>
          <w:rFonts w:asciiTheme="minorEastAsia" w:hAnsiTheme="minorEastAsia" w:hint="eastAsia"/>
          <w:sz w:val="24"/>
          <w:szCs w:val="24"/>
        </w:rPr>
        <w:t>；以后补办，则收取工本费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Theme="minorEastAsia" w:hAnsiTheme="minorEastAsia" w:hint="eastAsia"/>
          <w:sz w:val="24"/>
          <w:szCs w:val="24"/>
        </w:rPr>
        <w:t>张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F685E" w:rsidRDefault="002F685E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F685E" w:rsidRDefault="0003654A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2F685E" w:rsidRDefault="0003654A">
      <w:pPr>
        <w:spacing w:line="520" w:lineRule="exact"/>
        <w:ind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1.</w:t>
      </w:r>
      <w:r>
        <w:rPr>
          <w:rFonts w:asciiTheme="minorEastAsia" w:hAnsiTheme="minorEastAsia" w:hint="eastAsia"/>
          <w:szCs w:val="24"/>
        </w:rPr>
        <w:t>《南京邮电大学电动自行车人员信息统计表》</w:t>
      </w:r>
    </w:p>
    <w:p w:rsidR="002F685E" w:rsidRDefault="0003654A">
      <w:pPr>
        <w:spacing w:line="520" w:lineRule="exact"/>
        <w:ind w:firstLineChars="200" w:firstLine="42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2.</w:t>
      </w:r>
      <w:r>
        <w:rPr>
          <w:rFonts w:asciiTheme="minorEastAsia" w:hAnsiTheme="minorEastAsia" w:hint="eastAsia"/>
          <w:szCs w:val="24"/>
        </w:rPr>
        <w:t>《南京邮电大学电动自行车校园通行证申领表》</w:t>
      </w:r>
    </w:p>
    <w:p w:rsidR="00CF6A00" w:rsidRDefault="00CF6A00">
      <w:pPr>
        <w:spacing w:line="520" w:lineRule="exact"/>
        <w:ind w:firstLineChars="200" w:firstLine="420"/>
        <w:rPr>
          <w:rFonts w:asciiTheme="minorEastAsia" w:hAnsiTheme="minorEastAsia" w:hint="eastAsia"/>
          <w:szCs w:val="24"/>
        </w:rPr>
      </w:pPr>
    </w:p>
    <w:p w:rsidR="00CF6A00" w:rsidRDefault="00CF6A00">
      <w:pPr>
        <w:spacing w:line="520" w:lineRule="exact"/>
        <w:ind w:firstLineChars="200" w:firstLine="420"/>
        <w:rPr>
          <w:rFonts w:asciiTheme="minorEastAsia" w:hAnsiTheme="minorEastAsia"/>
          <w:szCs w:val="24"/>
        </w:rPr>
      </w:pPr>
      <w:bookmarkStart w:id="0" w:name="_GoBack"/>
      <w:bookmarkEnd w:id="0"/>
    </w:p>
    <w:p w:rsidR="002F685E" w:rsidRDefault="0003654A">
      <w:pPr>
        <w:spacing w:line="520" w:lineRule="exact"/>
        <w:ind w:right="560"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>保卫处</w:t>
      </w:r>
    </w:p>
    <w:p w:rsidR="002F685E" w:rsidRDefault="00CF6A00" w:rsidP="00CF6A00">
      <w:pPr>
        <w:spacing w:line="520" w:lineRule="exact"/>
        <w:ind w:right="480"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</w:t>
      </w:r>
      <w:r w:rsidR="0003654A">
        <w:rPr>
          <w:rFonts w:asciiTheme="minorEastAsia" w:hAnsiTheme="minorEastAsia" w:hint="eastAsia"/>
          <w:sz w:val="24"/>
          <w:szCs w:val="24"/>
        </w:rPr>
        <w:t>2019</w:t>
      </w:r>
      <w:r w:rsidR="0003654A">
        <w:rPr>
          <w:rFonts w:asciiTheme="minorEastAsia" w:hAnsiTheme="minorEastAsia" w:hint="eastAsia"/>
          <w:sz w:val="24"/>
          <w:szCs w:val="24"/>
        </w:rPr>
        <w:t>年</w:t>
      </w:r>
      <w:r w:rsidR="0003654A">
        <w:rPr>
          <w:rFonts w:asciiTheme="minorEastAsia" w:hAnsiTheme="minorEastAsia" w:hint="eastAsia"/>
          <w:sz w:val="24"/>
          <w:szCs w:val="24"/>
        </w:rPr>
        <w:t>11</w:t>
      </w:r>
      <w:r w:rsidR="0003654A">
        <w:rPr>
          <w:rFonts w:asciiTheme="minorEastAsia" w:hAnsiTheme="minorEastAsia" w:hint="eastAsia"/>
          <w:sz w:val="24"/>
          <w:szCs w:val="24"/>
        </w:rPr>
        <w:t>月</w:t>
      </w:r>
      <w:r w:rsidR="0003654A">
        <w:rPr>
          <w:rFonts w:asciiTheme="minorEastAsia" w:hAnsiTheme="minorEastAsia" w:hint="eastAsia"/>
          <w:sz w:val="24"/>
          <w:szCs w:val="24"/>
        </w:rPr>
        <w:t>15</w:t>
      </w:r>
      <w:r w:rsidR="0003654A">
        <w:rPr>
          <w:rFonts w:asciiTheme="minorEastAsia" w:hAnsiTheme="minorEastAsia" w:hint="eastAsia"/>
          <w:sz w:val="24"/>
          <w:szCs w:val="24"/>
        </w:rPr>
        <w:t>日</w:t>
      </w:r>
    </w:p>
    <w:p w:rsidR="002F685E" w:rsidRDefault="002F685E"/>
    <w:sectPr w:rsidR="002F685E">
      <w:pgSz w:w="11906" w:h="16838"/>
      <w:pgMar w:top="777" w:right="1247" w:bottom="56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4A" w:rsidRDefault="0003654A" w:rsidP="00CF6A00">
      <w:r>
        <w:separator/>
      </w:r>
    </w:p>
  </w:endnote>
  <w:endnote w:type="continuationSeparator" w:id="0">
    <w:p w:rsidR="0003654A" w:rsidRDefault="0003654A" w:rsidP="00CF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4A" w:rsidRDefault="0003654A" w:rsidP="00CF6A00">
      <w:r>
        <w:separator/>
      </w:r>
    </w:p>
  </w:footnote>
  <w:footnote w:type="continuationSeparator" w:id="0">
    <w:p w:rsidR="0003654A" w:rsidRDefault="0003654A" w:rsidP="00CF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AB4C9B"/>
    <w:multiLevelType w:val="singleLevel"/>
    <w:tmpl w:val="93AB4C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36EE3"/>
    <w:rsid w:val="0003654A"/>
    <w:rsid w:val="002F685E"/>
    <w:rsid w:val="00CF6A00"/>
    <w:rsid w:val="0C4F66D0"/>
    <w:rsid w:val="0D6409AF"/>
    <w:rsid w:val="14111055"/>
    <w:rsid w:val="14936EE3"/>
    <w:rsid w:val="3E0E3A69"/>
    <w:rsid w:val="40C539C9"/>
    <w:rsid w:val="424D2143"/>
    <w:rsid w:val="453A2429"/>
    <w:rsid w:val="59A26B20"/>
    <w:rsid w:val="67D53147"/>
    <w:rsid w:val="6DA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header"/>
    <w:basedOn w:val="a"/>
    <w:link w:val="Char"/>
    <w:rsid w:val="00CF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6A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F6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6A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header"/>
    <w:basedOn w:val="a"/>
    <w:link w:val="Char"/>
    <w:rsid w:val="00CF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6A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F6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6A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陈韶成</dc:creator>
  <cp:lastModifiedBy>黄龙</cp:lastModifiedBy>
  <cp:revision>2</cp:revision>
  <cp:lastPrinted>2019-11-15T08:26:00Z</cp:lastPrinted>
  <dcterms:created xsi:type="dcterms:W3CDTF">2019-11-15T03:08:00Z</dcterms:created>
  <dcterms:modified xsi:type="dcterms:W3CDTF">2019-11-15T08:54:00Z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